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CONTRACT-CADRU DE COMERCIALIZARE A PACHETELOR DE SERVICII TURISTICE</w:t>
      </w:r>
    </w:p>
    <w:p w:rsidR="001A10C1" w:rsidRDefault="001A10C1" w:rsidP="00515B6F">
      <w:pPr>
        <w:shd w:val="clear" w:color="auto" w:fill="FFFFFF"/>
        <w:spacing w:after="150" w:line="240" w:lineRule="auto"/>
        <w:jc w:val="both"/>
        <w:rPr>
          <w:rFonts w:ascii="Arial" w:eastAsia="Times New Roman" w:hAnsi="Arial" w:cs="Arial"/>
          <w:color w:val="585858"/>
          <w:sz w:val="16"/>
          <w:szCs w:val="16"/>
        </w:rPr>
      </w:pPr>
    </w:p>
    <w:p w:rsidR="000949E7" w:rsidRDefault="00515B6F" w:rsidP="00515B6F">
      <w:pPr>
        <w:shd w:val="clear" w:color="auto" w:fill="FFFFFF"/>
        <w:spacing w:after="150" w:line="240" w:lineRule="auto"/>
        <w:jc w:val="both"/>
        <w:rPr>
          <w:rFonts w:ascii="Arial" w:eastAsia="Times New Roman" w:hAnsi="Arial" w:cs="Arial"/>
          <w:b/>
          <w:color w:val="585858"/>
          <w:sz w:val="16"/>
          <w:szCs w:val="16"/>
        </w:rPr>
      </w:pPr>
      <w:proofErr w:type="gramStart"/>
      <w:r w:rsidRPr="000949E7">
        <w:rPr>
          <w:rFonts w:ascii="Arial" w:eastAsia="Times New Roman" w:hAnsi="Arial" w:cs="Arial"/>
          <w:b/>
          <w:color w:val="585858"/>
          <w:sz w:val="16"/>
          <w:szCs w:val="16"/>
        </w:rPr>
        <w:t>Nr</w:t>
      </w:r>
      <w:r w:rsidR="000949E7">
        <w:rPr>
          <w:rFonts w:ascii="Arial" w:eastAsia="Times New Roman" w:hAnsi="Arial" w:cs="Arial"/>
          <w:b/>
          <w:color w:val="585858"/>
          <w:sz w:val="16"/>
          <w:szCs w:val="16"/>
        </w:rPr>
        <w:t>.</w:t>
      </w:r>
      <w:proofErr w:type="gramEnd"/>
      <w:r w:rsidR="000949E7">
        <w:rPr>
          <w:rFonts w:ascii="Arial" w:eastAsia="Times New Roman" w:hAnsi="Arial" w:cs="Arial"/>
          <w:b/>
          <w:color w:val="585858"/>
          <w:sz w:val="16"/>
          <w:szCs w:val="16"/>
        </w:rPr>
        <w:t xml:space="preserve">    </w:t>
      </w:r>
      <w:r w:rsidR="009C147E">
        <w:rPr>
          <w:rFonts w:ascii="Arial" w:eastAsia="Times New Roman" w:hAnsi="Arial" w:cs="Arial"/>
          <w:b/>
          <w:color w:val="585858"/>
          <w:sz w:val="16"/>
          <w:szCs w:val="16"/>
        </w:rPr>
        <w:t xml:space="preserve">    </w:t>
      </w:r>
      <w:proofErr w:type="gramStart"/>
      <w:r w:rsidR="000949E7">
        <w:rPr>
          <w:rFonts w:ascii="Arial" w:eastAsia="Times New Roman" w:hAnsi="Arial" w:cs="Arial"/>
          <w:b/>
          <w:color w:val="585858"/>
          <w:sz w:val="16"/>
          <w:szCs w:val="16"/>
        </w:rPr>
        <w:t>din</w:t>
      </w:r>
      <w:proofErr w:type="gramEnd"/>
      <w:r w:rsidR="000949E7">
        <w:rPr>
          <w:rFonts w:ascii="Arial" w:eastAsia="Times New Roman" w:hAnsi="Arial" w:cs="Arial"/>
          <w:b/>
          <w:color w:val="585858"/>
          <w:sz w:val="16"/>
          <w:szCs w:val="16"/>
        </w:rPr>
        <w:t xml:space="preserve"> </w:t>
      </w:r>
      <w:r w:rsidRPr="000949E7">
        <w:rPr>
          <w:rFonts w:ascii="Arial" w:eastAsia="Times New Roman" w:hAnsi="Arial" w:cs="Arial"/>
          <w:b/>
          <w:color w:val="585858"/>
          <w:sz w:val="16"/>
          <w:szCs w:val="16"/>
        </w:rPr>
        <w:t xml:space="preserve">data de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Părțile contractante: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Societatea </w:t>
      </w:r>
      <w:r w:rsidR="00E5364B">
        <w:rPr>
          <w:rFonts w:ascii="Arial" w:eastAsia="Times New Roman" w:hAnsi="Arial" w:cs="Arial"/>
          <w:color w:val="585858"/>
          <w:sz w:val="16"/>
          <w:szCs w:val="16"/>
        </w:rPr>
        <w:t xml:space="preserve"> VELIMED SRL </w:t>
      </w:r>
      <w:r w:rsidRPr="00515B6F">
        <w:rPr>
          <w:rFonts w:ascii="Arial" w:eastAsia="Times New Roman" w:hAnsi="Arial" w:cs="Arial"/>
          <w:color w:val="585858"/>
          <w:sz w:val="16"/>
          <w:szCs w:val="16"/>
        </w:rPr>
        <w:t>cu sediul in</w:t>
      </w:r>
      <w:r w:rsidR="00E5364B">
        <w:rPr>
          <w:rFonts w:ascii="Arial" w:eastAsia="Times New Roman" w:hAnsi="Arial" w:cs="Arial"/>
          <w:color w:val="585858"/>
          <w:sz w:val="16"/>
          <w:szCs w:val="16"/>
        </w:rPr>
        <w:t xml:space="preserve"> Medias</w:t>
      </w:r>
      <w:r w:rsidRPr="00515B6F">
        <w:rPr>
          <w:rFonts w:ascii="Arial" w:eastAsia="Times New Roman" w:hAnsi="Arial" w:cs="Arial"/>
          <w:color w:val="585858"/>
          <w:sz w:val="16"/>
          <w:szCs w:val="16"/>
        </w:rPr>
        <w:t>,</w:t>
      </w:r>
      <w:r w:rsidR="00E5364B">
        <w:rPr>
          <w:rFonts w:ascii="Arial" w:eastAsia="Times New Roman" w:hAnsi="Arial" w:cs="Arial"/>
          <w:color w:val="585858"/>
          <w:sz w:val="16"/>
          <w:szCs w:val="16"/>
        </w:rPr>
        <w:t>Str. Stephan Ludwig Roth nr.15</w:t>
      </w:r>
      <w:r w:rsidRPr="00515B6F">
        <w:rPr>
          <w:rFonts w:ascii="Arial" w:eastAsia="Times New Roman" w:hAnsi="Arial" w:cs="Arial"/>
          <w:color w:val="585858"/>
          <w:sz w:val="16"/>
          <w:szCs w:val="16"/>
        </w:rPr>
        <w:t xml:space="preserve">, </w:t>
      </w:r>
      <w:r w:rsidR="00E5364B">
        <w:rPr>
          <w:rFonts w:ascii="Arial" w:eastAsia="Times New Roman" w:hAnsi="Arial" w:cs="Arial"/>
          <w:color w:val="585858"/>
          <w:sz w:val="16"/>
          <w:szCs w:val="16"/>
        </w:rPr>
        <w:t>judet Sibiu</w:t>
      </w:r>
      <w:r w:rsidRPr="00515B6F">
        <w:rPr>
          <w:rFonts w:ascii="Arial" w:eastAsia="Times New Roman" w:hAnsi="Arial" w:cs="Arial"/>
          <w:color w:val="585858"/>
          <w:sz w:val="16"/>
          <w:szCs w:val="16"/>
        </w:rPr>
        <w:t>, tel:</w:t>
      </w:r>
      <w:r w:rsidR="0094033D" w:rsidRPr="0094033D">
        <w:t xml:space="preserve"> </w:t>
      </w:r>
      <w:r w:rsidR="0094033D" w:rsidRPr="0094033D">
        <w:rPr>
          <w:rFonts w:ascii="Arial" w:eastAsia="Times New Roman" w:hAnsi="Arial" w:cs="Arial"/>
          <w:color w:val="585858"/>
          <w:sz w:val="16"/>
          <w:szCs w:val="16"/>
        </w:rPr>
        <w:t>0269-841835</w:t>
      </w:r>
      <w:r w:rsidR="0094033D">
        <w:rPr>
          <w:rFonts w:ascii="Arial" w:eastAsia="Times New Roman" w:hAnsi="Arial" w:cs="Arial"/>
          <w:color w:val="585858"/>
          <w:sz w:val="16"/>
          <w:szCs w:val="16"/>
        </w:rPr>
        <w:t>;</w:t>
      </w:r>
      <w:r w:rsidR="0094033D">
        <w:rPr>
          <w:rFonts w:ascii="Arial" w:eastAsia="Times New Roman" w:hAnsi="Arial" w:cs="Arial"/>
          <w:color w:val="585858"/>
          <w:sz w:val="16"/>
          <w:szCs w:val="16"/>
        </w:rPr>
        <w:br/>
      </w:r>
      <w:r w:rsidRPr="00515B6F">
        <w:rPr>
          <w:rFonts w:ascii="Arial" w:eastAsia="Times New Roman" w:hAnsi="Arial" w:cs="Arial"/>
          <w:color w:val="585858"/>
          <w:sz w:val="16"/>
          <w:szCs w:val="16"/>
        </w:rPr>
        <w:t>e-mail:</w:t>
      </w:r>
      <w:r w:rsidR="0094033D">
        <w:rPr>
          <w:rFonts w:ascii="Arial" w:eastAsia="Times New Roman" w:hAnsi="Arial" w:cs="Arial"/>
          <w:color w:val="585858"/>
          <w:sz w:val="16"/>
          <w:szCs w:val="16"/>
        </w:rPr>
        <w:t>office@velimed.ro</w:t>
      </w:r>
      <w:r w:rsidRPr="00515B6F">
        <w:rPr>
          <w:rFonts w:ascii="Arial" w:eastAsia="Times New Roman" w:hAnsi="Arial" w:cs="Arial"/>
          <w:color w:val="585858"/>
          <w:sz w:val="16"/>
          <w:szCs w:val="16"/>
        </w:rPr>
        <w:t>,</w:t>
      </w:r>
      <w:r w:rsidR="0094033D">
        <w:rPr>
          <w:rFonts w:ascii="Arial" w:eastAsia="Times New Roman" w:hAnsi="Arial" w:cs="Arial"/>
          <w:color w:val="585858"/>
          <w:sz w:val="16"/>
          <w:szCs w:val="16"/>
        </w:rPr>
        <w:t xml:space="preserve"> CUI RO 7119433</w:t>
      </w:r>
      <w:r w:rsidRPr="00515B6F">
        <w:rPr>
          <w:rFonts w:ascii="Arial" w:eastAsia="Times New Roman" w:hAnsi="Arial" w:cs="Arial"/>
          <w:color w:val="585858"/>
          <w:sz w:val="16"/>
          <w:szCs w:val="16"/>
        </w:rPr>
        <w:t>, titulara a Licentei de turism nr.</w:t>
      </w:r>
      <w:r w:rsidR="0094033D">
        <w:rPr>
          <w:rFonts w:ascii="Arial" w:eastAsia="Times New Roman" w:hAnsi="Arial" w:cs="Arial"/>
          <w:color w:val="585858"/>
          <w:sz w:val="16"/>
          <w:szCs w:val="16"/>
        </w:rPr>
        <w:t>1</w:t>
      </w:r>
      <w:r w:rsidR="00760ABA">
        <w:rPr>
          <w:rFonts w:ascii="Arial" w:eastAsia="Times New Roman" w:hAnsi="Arial" w:cs="Arial"/>
          <w:color w:val="585858"/>
          <w:sz w:val="16"/>
          <w:szCs w:val="16"/>
        </w:rPr>
        <w:t>50/2018</w:t>
      </w:r>
      <w:r w:rsidRPr="00515B6F">
        <w:rPr>
          <w:rFonts w:ascii="Arial" w:eastAsia="Times New Roman" w:hAnsi="Arial" w:cs="Arial"/>
          <w:color w:val="585858"/>
          <w:sz w:val="16"/>
          <w:szCs w:val="16"/>
        </w:rPr>
        <w:t xml:space="preserve">, pentru Agentia de Turism </w:t>
      </w:r>
      <w:r w:rsidR="00760ABA">
        <w:rPr>
          <w:rFonts w:ascii="Arial" w:eastAsia="Times New Roman" w:hAnsi="Arial" w:cs="Arial"/>
          <w:color w:val="585858"/>
          <w:sz w:val="16"/>
          <w:szCs w:val="16"/>
        </w:rPr>
        <w:t xml:space="preserve">VELIMED TRAVEL. </w:t>
      </w:r>
      <w:r w:rsidRPr="00515B6F">
        <w:rPr>
          <w:rFonts w:ascii="Arial" w:eastAsia="Times New Roman" w:hAnsi="Arial" w:cs="Arial"/>
          <w:color w:val="585858"/>
          <w:sz w:val="16"/>
          <w:szCs w:val="16"/>
        </w:rPr>
        <w:t xml:space="preserve">Polita de Asigurare emisa </w:t>
      </w:r>
      <w:proofErr w:type="gramStart"/>
      <w:r w:rsidRPr="00515B6F">
        <w:rPr>
          <w:rFonts w:ascii="Arial" w:eastAsia="Times New Roman" w:hAnsi="Arial" w:cs="Arial"/>
          <w:color w:val="585858"/>
          <w:sz w:val="16"/>
          <w:szCs w:val="16"/>
        </w:rPr>
        <w:t xml:space="preserve">de </w:t>
      </w:r>
      <w:r w:rsidR="00760ABA">
        <w:rPr>
          <w:rFonts w:ascii="Arial" w:eastAsia="Times New Roman" w:hAnsi="Arial" w:cs="Arial"/>
          <w:color w:val="585858"/>
          <w:sz w:val="16"/>
          <w:szCs w:val="16"/>
        </w:rPr>
        <w:t xml:space="preserve"> CITY</w:t>
      </w:r>
      <w:proofErr w:type="gramEnd"/>
      <w:r w:rsidR="00760ABA">
        <w:rPr>
          <w:rFonts w:ascii="Arial" w:eastAsia="Times New Roman" w:hAnsi="Arial" w:cs="Arial"/>
          <w:color w:val="585858"/>
          <w:sz w:val="16"/>
          <w:szCs w:val="16"/>
        </w:rPr>
        <w:t xml:space="preserve"> INSURANCE SA seria BN</w:t>
      </w:r>
      <w:r w:rsidRPr="00515B6F">
        <w:rPr>
          <w:rFonts w:ascii="Arial" w:eastAsia="Times New Roman" w:hAnsi="Arial" w:cs="Arial"/>
          <w:color w:val="585858"/>
          <w:sz w:val="16"/>
          <w:szCs w:val="16"/>
        </w:rPr>
        <w:t xml:space="preserve"> nr.</w:t>
      </w:r>
      <w:r w:rsidR="00760ABA">
        <w:rPr>
          <w:rFonts w:ascii="Arial" w:eastAsia="Times New Roman" w:hAnsi="Arial" w:cs="Arial"/>
          <w:color w:val="585858"/>
          <w:sz w:val="16"/>
          <w:szCs w:val="16"/>
        </w:rPr>
        <w:t xml:space="preserve"> </w:t>
      </w:r>
      <w:r w:rsidR="00CD1AA3" w:rsidRPr="00CD1AA3">
        <w:rPr>
          <w:rFonts w:ascii="Arial" w:eastAsia="Times New Roman" w:hAnsi="Arial" w:cs="Arial"/>
          <w:color w:val="585858"/>
          <w:sz w:val="16"/>
          <w:szCs w:val="16"/>
        </w:rPr>
        <w:t>000001396</w:t>
      </w:r>
      <w:r w:rsidR="00760ABA">
        <w:rPr>
          <w:rFonts w:ascii="Arial" w:eastAsia="Times New Roman" w:hAnsi="Arial" w:cs="Arial"/>
          <w:color w:val="585858"/>
          <w:sz w:val="16"/>
          <w:szCs w:val="16"/>
        </w:rPr>
        <w:t>, valabilă de la data de 14</w:t>
      </w:r>
      <w:r w:rsidR="00CD1AA3">
        <w:rPr>
          <w:rFonts w:ascii="Arial" w:eastAsia="Times New Roman" w:hAnsi="Arial" w:cs="Arial"/>
          <w:color w:val="585858"/>
          <w:sz w:val="16"/>
          <w:szCs w:val="16"/>
        </w:rPr>
        <w:t>.11.2019</w:t>
      </w:r>
      <w:r w:rsidRPr="00515B6F">
        <w:rPr>
          <w:rFonts w:ascii="Arial" w:eastAsia="Times New Roman" w:hAnsi="Arial" w:cs="Arial"/>
          <w:color w:val="585858"/>
          <w:sz w:val="16"/>
          <w:szCs w:val="16"/>
        </w:rPr>
        <w:t xml:space="preserve"> privind rambursarea cheltuielilor de repatriere si/ sau a sumelor achitate de catre turisti, afisata pe pagina </w:t>
      </w:r>
      <w:r w:rsidR="00760ABA">
        <w:rPr>
          <w:rFonts w:ascii="Arial" w:eastAsia="Times New Roman" w:hAnsi="Arial" w:cs="Arial"/>
          <w:color w:val="585858"/>
          <w:sz w:val="16"/>
          <w:szCs w:val="16"/>
        </w:rPr>
        <w:t>web a agentiei de turism http://www.velimed.ro</w:t>
      </w:r>
      <w:r w:rsidRPr="00515B6F">
        <w:rPr>
          <w:rFonts w:ascii="Arial" w:eastAsia="Times New Roman" w:hAnsi="Arial" w:cs="Arial"/>
          <w:color w:val="585858"/>
          <w:sz w:val="16"/>
          <w:szCs w:val="16"/>
        </w:rPr>
        <w:t>, reprezentata prin</w:t>
      </w:r>
      <w:r w:rsidR="00760ABA">
        <w:rPr>
          <w:rFonts w:ascii="Arial" w:eastAsia="Times New Roman" w:hAnsi="Arial" w:cs="Arial"/>
          <w:color w:val="585858"/>
          <w:sz w:val="16"/>
          <w:szCs w:val="16"/>
        </w:rPr>
        <w:t xml:space="preserve"> Danciu Ioan</w:t>
      </w:r>
      <w:r w:rsidR="001A6D60">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 xml:space="preserve">– Administrator, </w:t>
      </w:r>
      <w:r w:rsidR="001A6D60">
        <w:rPr>
          <w:rFonts w:ascii="Arial" w:eastAsia="Times New Roman" w:hAnsi="Arial" w:cs="Arial"/>
          <w:color w:val="585858"/>
          <w:sz w:val="16"/>
          <w:szCs w:val="16"/>
        </w:rPr>
        <w:t>denumită în calitate de Organizator</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și</w:t>
      </w:r>
    </w:p>
    <w:p w:rsidR="00760ABA" w:rsidRPr="00760ABA"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 xml:space="preserve">Turistul/Reprezentantul turistului </w:t>
      </w:r>
    </w:p>
    <w:p w:rsidR="009C147E" w:rsidRDefault="009C147E" w:rsidP="00760ABA">
      <w:pPr>
        <w:shd w:val="clear" w:color="auto" w:fill="FFFFFF"/>
        <w:spacing w:after="150" w:line="240" w:lineRule="auto"/>
        <w:jc w:val="both"/>
        <w:rPr>
          <w:rFonts w:ascii="Arial" w:eastAsia="Times New Roman" w:hAnsi="Arial" w:cs="Arial"/>
          <w:b/>
          <w:color w:val="585858"/>
          <w:sz w:val="16"/>
          <w:szCs w:val="16"/>
        </w:rPr>
      </w:pPr>
    </w:p>
    <w:p w:rsidR="00760ABA" w:rsidRPr="000016AF" w:rsidRDefault="00760ABA" w:rsidP="00760ABA">
      <w:pPr>
        <w:shd w:val="clear" w:color="auto" w:fill="FFFFFF"/>
        <w:spacing w:after="150" w:line="240" w:lineRule="auto"/>
        <w:jc w:val="both"/>
        <w:rPr>
          <w:rFonts w:ascii="Arial" w:eastAsia="Times New Roman" w:hAnsi="Arial" w:cs="Arial"/>
          <w:b/>
          <w:color w:val="585858"/>
          <w:sz w:val="16"/>
          <w:szCs w:val="16"/>
        </w:rPr>
      </w:pPr>
      <w:r w:rsidRPr="000016AF">
        <w:rPr>
          <w:rFonts w:ascii="Arial" w:eastAsia="Times New Roman" w:hAnsi="Arial" w:cs="Arial"/>
          <w:b/>
          <w:color w:val="585858"/>
          <w:sz w:val="16"/>
          <w:szCs w:val="16"/>
        </w:rPr>
        <w:t xml:space="preserve">Adresa: </w:t>
      </w:r>
    </w:p>
    <w:p w:rsidR="009C147E" w:rsidRDefault="00760ABA" w:rsidP="00760ABA">
      <w:pPr>
        <w:shd w:val="clear" w:color="auto" w:fill="FFFFFF"/>
        <w:spacing w:after="150" w:line="240" w:lineRule="auto"/>
        <w:jc w:val="both"/>
        <w:rPr>
          <w:rFonts w:ascii="Arial" w:eastAsia="Times New Roman" w:hAnsi="Arial" w:cs="Arial"/>
          <w:b/>
          <w:color w:val="585858"/>
          <w:sz w:val="16"/>
          <w:szCs w:val="16"/>
        </w:rPr>
      </w:pPr>
      <w:proofErr w:type="gramStart"/>
      <w:r w:rsidRPr="000016AF">
        <w:rPr>
          <w:rFonts w:ascii="Arial" w:eastAsia="Times New Roman" w:hAnsi="Arial" w:cs="Arial"/>
          <w:b/>
          <w:color w:val="585858"/>
          <w:sz w:val="16"/>
          <w:szCs w:val="16"/>
        </w:rPr>
        <w:t xml:space="preserve">CNP </w:t>
      </w:r>
      <w:r w:rsidR="009C147E">
        <w:rPr>
          <w:rFonts w:ascii="Arial" w:eastAsia="Times New Roman" w:hAnsi="Arial" w:cs="Arial"/>
          <w:b/>
          <w:color w:val="585858"/>
          <w:sz w:val="16"/>
          <w:szCs w:val="16"/>
        </w:rPr>
        <w:t>:</w:t>
      </w:r>
      <w:proofErr w:type="gramEnd"/>
      <w:r w:rsidR="009C147E">
        <w:rPr>
          <w:rFonts w:ascii="Arial" w:eastAsia="Times New Roman" w:hAnsi="Arial" w:cs="Arial"/>
          <w:b/>
          <w:color w:val="585858"/>
          <w:sz w:val="16"/>
          <w:szCs w:val="16"/>
        </w:rPr>
        <w:t xml:space="preserve">                          , Telefon:</w:t>
      </w:r>
    </w:p>
    <w:p w:rsidR="00515B6F" w:rsidRPr="000016AF" w:rsidRDefault="00760ABA" w:rsidP="00760ABA">
      <w:pPr>
        <w:shd w:val="clear" w:color="auto" w:fill="FFFFFF"/>
        <w:spacing w:after="150" w:line="240" w:lineRule="auto"/>
        <w:jc w:val="both"/>
        <w:rPr>
          <w:rFonts w:ascii="Arial" w:eastAsia="Times New Roman" w:hAnsi="Arial" w:cs="Arial"/>
          <w:b/>
          <w:color w:val="585858"/>
          <w:sz w:val="16"/>
          <w:szCs w:val="16"/>
        </w:rPr>
      </w:pPr>
      <w:r w:rsidRPr="000016AF">
        <w:rPr>
          <w:rFonts w:ascii="Arial" w:eastAsia="Times New Roman" w:hAnsi="Arial" w:cs="Arial"/>
          <w:b/>
          <w:color w:val="585858"/>
          <w:sz w:val="16"/>
          <w:szCs w:val="16"/>
        </w:rPr>
        <w:t xml:space="preserve">Email: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Au convenit la încheierea prezentului contract.</w:t>
      </w:r>
      <w:proofErr w:type="gramEnd"/>
    </w:p>
    <w:p w:rsidR="00515B6F" w:rsidRPr="00DA1681" w:rsidRDefault="00515B6F" w:rsidP="00DA1681">
      <w:pPr>
        <w:pStyle w:val="ListParagraph"/>
        <w:numPr>
          <w:ilvl w:val="0"/>
          <w:numId w:val="2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DA1681">
        <w:rPr>
          <w:rFonts w:ascii="Arial" w:eastAsia="Times New Roman" w:hAnsi="Arial" w:cs="Arial"/>
          <w:b/>
          <w:bCs/>
          <w:color w:val="585858"/>
          <w:sz w:val="16"/>
          <w:szCs w:val="16"/>
        </w:rPr>
        <w:t>Obiectul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1.1 Îl cons</w:t>
      </w:r>
      <w:r w:rsidR="001A6D60">
        <w:rPr>
          <w:rFonts w:ascii="Arial" w:eastAsia="Times New Roman" w:hAnsi="Arial" w:cs="Arial"/>
          <w:color w:val="585858"/>
          <w:sz w:val="16"/>
          <w:szCs w:val="16"/>
        </w:rPr>
        <w:t>tituie vânzarea de către Organizator</w:t>
      </w:r>
      <w:r w:rsidRPr="00515B6F">
        <w:rPr>
          <w:rFonts w:ascii="Arial" w:eastAsia="Times New Roman" w:hAnsi="Arial" w:cs="Arial"/>
          <w:color w:val="585858"/>
          <w:sz w:val="16"/>
          <w:szCs w:val="16"/>
        </w:rPr>
        <w:t xml:space="preserve"> a pachetului de servicii turistice înscris în voucher, bilet de odihnă, tratament, bilet de excursie, alt înscris anexat prezentului contract și eliberarea documentelor de plată și călătorie.</w:t>
      </w:r>
    </w:p>
    <w:p w:rsidR="00515B6F" w:rsidRPr="00515B6F" w:rsidRDefault="001A10C1"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1.2 Servicii contractate / perioada </w:t>
      </w:r>
      <w:r w:rsidR="00515B6F" w:rsidRPr="00515B6F">
        <w:rPr>
          <w:rFonts w:ascii="Arial" w:eastAsia="Times New Roman" w:hAnsi="Arial" w:cs="Arial"/>
          <w:color w:val="585858"/>
          <w:sz w:val="16"/>
          <w:szCs w:val="16"/>
        </w:rPr>
        <w:t>/ nume si prenume beneficiari:</w:t>
      </w:r>
    </w:p>
    <w:p w:rsidR="00515B6F" w:rsidRPr="005031E5" w:rsidRDefault="000949E7" w:rsidP="00515B6F">
      <w:pPr>
        <w:shd w:val="clear" w:color="auto" w:fill="FFFFFF"/>
        <w:spacing w:after="150" w:line="240" w:lineRule="auto"/>
        <w:jc w:val="both"/>
        <w:rPr>
          <w:rFonts w:ascii="Arial" w:eastAsia="Times New Roman" w:hAnsi="Arial" w:cs="Arial"/>
          <w:b/>
          <w:color w:val="585858"/>
          <w:sz w:val="16"/>
          <w:szCs w:val="16"/>
        </w:rPr>
      </w:pPr>
      <w:r w:rsidRPr="005031E5">
        <w:rPr>
          <w:rFonts w:ascii="Arial" w:eastAsia="Times New Roman" w:hAnsi="Arial" w:cs="Arial"/>
          <w:b/>
          <w:color w:val="585858"/>
          <w:sz w:val="16"/>
          <w:szCs w:val="16"/>
        </w:rPr>
        <w:t xml:space="preserve">Circuit </w:t>
      </w:r>
    </w:p>
    <w:p w:rsidR="009C147E" w:rsidRDefault="000949E7" w:rsidP="009C147E">
      <w:pPr>
        <w:shd w:val="clear" w:color="auto" w:fill="FFFFFF"/>
        <w:spacing w:after="150" w:line="240" w:lineRule="auto"/>
        <w:jc w:val="both"/>
        <w:rPr>
          <w:rFonts w:ascii="Arial" w:eastAsia="Times New Roman" w:hAnsi="Arial" w:cs="Arial"/>
          <w:b/>
          <w:color w:val="585858"/>
          <w:sz w:val="16"/>
          <w:szCs w:val="16"/>
        </w:rPr>
      </w:pPr>
      <w:r w:rsidRPr="005031E5">
        <w:rPr>
          <w:rFonts w:ascii="Arial" w:eastAsia="Times New Roman" w:hAnsi="Arial" w:cs="Arial"/>
          <w:b/>
          <w:color w:val="585858"/>
          <w:sz w:val="16"/>
          <w:szCs w:val="16"/>
        </w:rPr>
        <w:t xml:space="preserve">Turisti: </w:t>
      </w:r>
    </w:p>
    <w:p w:rsidR="00515B6F" w:rsidRPr="001F56C3" w:rsidRDefault="00515B6F" w:rsidP="009C147E">
      <w:pPr>
        <w:shd w:val="clear" w:color="auto" w:fill="FFFFFF"/>
        <w:spacing w:after="150" w:line="240" w:lineRule="auto"/>
        <w:jc w:val="both"/>
        <w:rPr>
          <w:rFonts w:ascii="Arial" w:eastAsia="Times New Roman" w:hAnsi="Arial" w:cs="Arial"/>
          <w:color w:val="585858"/>
          <w:sz w:val="16"/>
          <w:szCs w:val="16"/>
        </w:rPr>
      </w:pPr>
      <w:r w:rsidRPr="001F56C3">
        <w:rPr>
          <w:rFonts w:ascii="Arial" w:eastAsia="Times New Roman" w:hAnsi="Arial" w:cs="Arial"/>
          <w:b/>
          <w:bCs/>
          <w:color w:val="585858"/>
          <w:sz w:val="16"/>
          <w:szCs w:val="16"/>
        </w:rPr>
        <w:t>Încheierea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2.1. Contractul se încheie după caz în oricare din următoarele situații:</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în momentul semnării lui de către turist sau prin acceptarea condițiilor contractuale de servicii turistice inclusiv în cazul celor achiziționate la distanță prin mijloace electronice;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în momentul în care turistul primește confirmarea s</w:t>
      </w:r>
      <w:r w:rsidR="00001C5B">
        <w:rPr>
          <w:rFonts w:ascii="Arial" w:eastAsia="Times New Roman" w:hAnsi="Arial" w:cs="Arial"/>
          <w:color w:val="585858"/>
          <w:sz w:val="16"/>
          <w:szCs w:val="16"/>
        </w:rPr>
        <w:t>crisă a rezervării de la Organizator</w:t>
      </w:r>
      <w:r w:rsidRPr="00515B6F">
        <w:rPr>
          <w:rFonts w:ascii="Arial" w:eastAsia="Times New Roman" w:hAnsi="Arial" w:cs="Arial"/>
          <w:color w:val="585858"/>
          <w:sz w:val="16"/>
          <w:szCs w:val="16"/>
        </w:rPr>
        <w:t>, în cel mult 60 de zile calendaristice de la data întocmirii bonului de comandă. Este resp</w:t>
      </w:r>
      <w:r w:rsidR="00001C5B">
        <w:rPr>
          <w:rFonts w:ascii="Arial" w:eastAsia="Times New Roman" w:hAnsi="Arial" w:cs="Arial"/>
          <w:color w:val="585858"/>
          <w:sz w:val="16"/>
          <w:szCs w:val="16"/>
        </w:rPr>
        <w:t>onsabilitatea organizatorului</w:t>
      </w:r>
      <w:r w:rsidRPr="00515B6F">
        <w:rPr>
          <w:rFonts w:ascii="Arial" w:eastAsia="Times New Roman" w:hAnsi="Arial" w:cs="Arial"/>
          <w:color w:val="585858"/>
          <w:sz w:val="16"/>
          <w:szCs w:val="16"/>
        </w:rPr>
        <w:t xml:space="preserve"> de a informa turistul prin orice mijloace convenite în scris cu acesta (telefon, mail, fax etc.) dacă rezervarea pe care a solicitat-o s-a confirmat. Pentru procesarea une</w:t>
      </w:r>
      <w:r w:rsidR="00E3197A">
        <w:rPr>
          <w:rFonts w:ascii="Arial" w:eastAsia="Times New Roman" w:hAnsi="Arial" w:cs="Arial"/>
          <w:color w:val="585858"/>
          <w:sz w:val="16"/>
          <w:szCs w:val="16"/>
        </w:rPr>
        <w:t>i rezervări de servicii, organizatorul</w:t>
      </w:r>
      <w:r w:rsidRPr="00515B6F">
        <w:rPr>
          <w:rFonts w:ascii="Arial" w:eastAsia="Times New Roman" w:hAnsi="Arial" w:cs="Arial"/>
          <w:color w:val="585858"/>
          <w:sz w:val="16"/>
          <w:szCs w:val="16"/>
        </w:rPr>
        <w:t xml:space="preserve"> poate solicita un avans cuprins intre 20 - 50 % din prețul pachetului sau plata integrală a contravalorii pachetului, în funcție de data la care turistul solicita serviciile. Daca inscrierea intervine cu mai putin de 30 zile inaintea plecarii, pachetul turistic se va achita integral. In cazul nerespectarii termenelor de plata, Tour Operatorul isi rezerva dreptul de a anula rezervarea.</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În cazul în care conținutul bonului de comandă nu diferă de conținutul confirmării călătoriei turistice și confirmarea s-a efectuat în termenul de 60 de zile calendaristice de la data semnării bonului de comandă, turistul care decide să renunțe la călătoria turistică, datorează </w:t>
      </w:r>
      <w:r w:rsidR="00001C5B">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penalități conform cap. VI din prezentul contract.</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În cazul în care conținutul bonului de comandă diferă de conținutul confirmării călătoriei turistice primite în scris de la </w:t>
      </w:r>
      <w:r w:rsidR="00001C5B">
        <w:rPr>
          <w:rFonts w:ascii="Arial" w:eastAsia="Times New Roman" w:hAnsi="Arial" w:cs="Arial"/>
          <w:color w:val="585858"/>
          <w:sz w:val="16"/>
          <w:szCs w:val="16"/>
        </w:rPr>
        <w:t>Organizator</w:t>
      </w:r>
      <w:r w:rsidRPr="00515B6F">
        <w:rPr>
          <w:rFonts w:ascii="Arial" w:eastAsia="Times New Roman" w:hAnsi="Arial" w:cs="Arial"/>
          <w:color w:val="585858"/>
          <w:sz w:val="16"/>
          <w:szCs w:val="16"/>
        </w:rPr>
        <w:t xml:space="preserve"> sau dacă această confirmare nu s-a făcut în termenul de 60 de zile calendaristice de la data semnării bonului de comandă, turistul poate considera că voiajul nu a fost rezervat și are dreptul la rambursarea imediată a tuturor sumelor deja plătite.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în momentul eliberării documentelor de călătorie (voucher, bilet de odihnă și/sau tratament, bilet de excursie, etc.), inclusiv în format electronic, în cazul în care pachetele de servicii turistice fac parte din ofer</w:t>
      </w:r>
      <w:r w:rsidR="00001C5B">
        <w:rPr>
          <w:rFonts w:ascii="Arial" w:eastAsia="Times New Roman" w:hAnsi="Arial" w:cs="Arial"/>
          <w:color w:val="585858"/>
          <w:sz w:val="16"/>
          <w:szCs w:val="16"/>
        </w:rPr>
        <w:t>ta standard a organizatorului</w:t>
      </w:r>
      <w:r w:rsidRPr="00515B6F">
        <w:rPr>
          <w:rFonts w:ascii="Arial" w:eastAsia="Times New Roman" w:hAnsi="Arial" w:cs="Arial"/>
          <w:color w:val="585858"/>
          <w:sz w:val="16"/>
          <w:szCs w:val="16"/>
        </w:rPr>
        <w:t xml:space="preserve"> sau există deja confirmarea de rezervare din partea altor prestatori.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2.2. În cazul în care prezentul contract este pus integral la dispoziția turistului sub formă de catalog, pliant, alte înscrisuri, site-ul </w:t>
      </w:r>
      <w:r w:rsidR="00001C5B">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i sau alte mijloace de comunicare electronică (e-mail, fax, etc.), obligația de informare a turistului este considerată îndeplinită prin înscrierea acestei informații în oricare dintre documentele de călătorie sau documentele fiscale furnizate de </w:t>
      </w:r>
      <w:r w:rsidR="00001C5B">
        <w:rPr>
          <w:rFonts w:ascii="Arial" w:eastAsia="Times New Roman" w:hAnsi="Arial" w:cs="Arial"/>
          <w:color w:val="585858"/>
          <w:sz w:val="16"/>
          <w:szCs w:val="16"/>
        </w:rPr>
        <w:t>Organizator</w:t>
      </w:r>
      <w:r w:rsidRPr="00515B6F">
        <w:rPr>
          <w:rFonts w:ascii="Arial" w:eastAsia="Times New Roman" w:hAnsi="Arial" w:cs="Arial"/>
          <w:color w:val="585858"/>
          <w:sz w:val="16"/>
          <w:szCs w:val="16"/>
        </w:rPr>
        <w:t>, nefiind necesară încheierea în formă scrisă a contractului cadru de comercializare a pachetelor de servicii turistice, respectiv dacă prezentul contract prezentat turistului în modalitățile prevăzute mai sus, conține informațiile prev</w:t>
      </w:r>
      <w:r w:rsidR="00687F60">
        <w:rPr>
          <w:rFonts w:ascii="Arial" w:eastAsia="Times New Roman" w:hAnsi="Arial" w:cs="Arial"/>
          <w:color w:val="585858"/>
          <w:sz w:val="16"/>
          <w:szCs w:val="16"/>
        </w:rPr>
        <w:t xml:space="preserve">ăzute la </w:t>
      </w:r>
      <w:r w:rsidR="005570E5">
        <w:rPr>
          <w:rFonts w:ascii="Arial" w:eastAsia="Times New Roman" w:hAnsi="Arial" w:cs="Arial"/>
          <w:color w:val="585858"/>
          <w:sz w:val="16"/>
          <w:szCs w:val="16"/>
        </w:rPr>
        <w:t>a</w:t>
      </w:r>
      <w:r w:rsidR="001A6D60">
        <w:rPr>
          <w:rFonts w:ascii="Arial" w:eastAsia="Times New Roman" w:hAnsi="Arial" w:cs="Arial"/>
          <w:color w:val="585858"/>
          <w:sz w:val="16"/>
          <w:szCs w:val="16"/>
        </w:rPr>
        <w:t>rt. 7 alin. 3</w:t>
      </w:r>
      <w:r w:rsidR="00687F60">
        <w:rPr>
          <w:rFonts w:ascii="Arial" w:eastAsia="Times New Roman" w:hAnsi="Arial" w:cs="Arial"/>
          <w:color w:val="585858"/>
          <w:sz w:val="16"/>
          <w:szCs w:val="16"/>
        </w:rPr>
        <w:t xml:space="preserve"> din OG 2/2018</w:t>
      </w:r>
      <w:r w:rsidRPr="00515B6F">
        <w:rPr>
          <w:rFonts w:ascii="Arial" w:eastAsia="Times New Roman" w:hAnsi="Arial" w:cs="Arial"/>
          <w:color w:val="585858"/>
          <w:sz w:val="16"/>
          <w:szCs w:val="16"/>
        </w:rPr>
        <w:t xml:space="preserve"> privind activitatea de comercializare a pachetelor de servicii turistice. Informațiile și fotografiile prezentate în cataloagele, ofertele speciale, site-urile, materialele publicitare sunt orientative și au caracter informativ, fără însă a afecta calitatea și cantitatea serviciilor contractate de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2.3. Contractul încetează de drept odată cu finalizarea prestării efective a pachetului de servicii turistice înscris în documentele de călătorie.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2.4. Informatiile privind statele pe teritoriul carora, la data incheierii prezentului contract, este decretata stare de urgenta ori in privinta carora Ministerul Afacerilor Externe a formulat alerte de calatorie, sub forma de avertismente sau atentionari, sunt publice si pot fi consultate accesand http://www.mae.ro/travel-alerts. Prin urmare, Turistul intelege sa contracteze serviciile ce fac obiectul prezentului contract fiind informat asupra acestor informatii sau alerte.</w:t>
      </w:r>
    </w:p>
    <w:p w:rsidR="00515B6F" w:rsidRPr="00DA1681" w:rsidRDefault="00515B6F" w:rsidP="00DA1681">
      <w:pPr>
        <w:pStyle w:val="ListParagraph"/>
        <w:numPr>
          <w:ilvl w:val="0"/>
          <w:numId w:val="25"/>
        </w:numPr>
        <w:shd w:val="clear" w:color="auto" w:fill="FFFFFF"/>
        <w:spacing w:after="150"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Prețul contractului și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3.1. Prețul contractului este de</w:t>
      </w:r>
      <w:r w:rsidR="000949E7">
        <w:rPr>
          <w:rFonts w:ascii="Arial" w:eastAsia="Times New Roman" w:hAnsi="Arial" w:cs="Arial"/>
          <w:color w:val="585858"/>
          <w:sz w:val="16"/>
          <w:szCs w:val="16"/>
        </w:rPr>
        <w:t xml:space="preserve"> </w:t>
      </w:r>
      <w:r w:rsidR="009C147E">
        <w:rPr>
          <w:rFonts w:ascii="Arial" w:eastAsia="Times New Roman" w:hAnsi="Arial" w:cs="Arial"/>
          <w:color w:val="585858"/>
          <w:sz w:val="16"/>
          <w:szCs w:val="16"/>
        </w:rPr>
        <w:t xml:space="preserve"> </w:t>
      </w:r>
      <w:r w:rsidR="009C147E" w:rsidRPr="009C147E">
        <w:rPr>
          <w:rFonts w:ascii="Arial" w:eastAsia="Times New Roman" w:hAnsi="Arial" w:cs="Arial"/>
          <w:b/>
          <w:color w:val="585858"/>
          <w:sz w:val="16"/>
          <w:szCs w:val="16"/>
        </w:rPr>
        <w:t xml:space="preserve">     </w:t>
      </w:r>
      <w:r w:rsidR="000016AF" w:rsidRPr="000949E7">
        <w:rPr>
          <w:rFonts w:ascii="Arial" w:eastAsia="Times New Roman" w:hAnsi="Arial" w:cs="Arial"/>
          <w:b/>
          <w:color w:val="585858"/>
          <w:sz w:val="16"/>
          <w:szCs w:val="16"/>
        </w:rPr>
        <w:t>euro/pers</w:t>
      </w:r>
      <w:r w:rsidRPr="00515B6F">
        <w:rPr>
          <w:rFonts w:ascii="Arial" w:eastAsia="Times New Roman" w:hAnsi="Arial" w:cs="Arial"/>
          <w:color w:val="585858"/>
          <w:sz w:val="16"/>
          <w:szCs w:val="16"/>
        </w:rPr>
        <w:t xml:space="preserve"> și se compune din costul serviciilor turistice efective, comisionul </w:t>
      </w:r>
      <w:r w:rsidR="001F56C3">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și T.V.A. Dacă prețul nu este specificat în prezentul contract, atunci acesta este specificat în bonul de comandă (dacă există), alte documente de călătorie, cataloage, pliante, alte înscrisuri puse la dispoziție t</w:t>
      </w:r>
      <w:r w:rsidR="001A6D60">
        <w:rPr>
          <w:rFonts w:ascii="Arial" w:eastAsia="Times New Roman" w:hAnsi="Arial" w:cs="Arial"/>
          <w:color w:val="585858"/>
          <w:sz w:val="16"/>
          <w:szCs w:val="16"/>
        </w:rPr>
        <w:t>uristului, site-ul Organizatorului</w:t>
      </w:r>
      <w:r w:rsidRPr="00515B6F">
        <w:rPr>
          <w:rFonts w:ascii="Arial" w:eastAsia="Times New Roman" w:hAnsi="Arial" w:cs="Arial"/>
          <w:color w:val="585858"/>
          <w:sz w:val="16"/>
          <w:szCs w:val="16"/>
        </w:rPr>
        <w:t>, alte mijloace de comunicare electronică și/sau pe factură.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In situatia contractarii serviciilor turistice in regim early booking, reducerea este inclusa in pachet, iar procentul precizat se aplica numai serviciilor de cazare. In acest caz, orice modificare a contractului, solicitata de turist, determina anularea rezervarii cu penalizari si refacerea acesteia la pretul si conditiile din momentul reinscrierii. De asemenea, nerespectarea conditiilor de plata aplicate rezervarilor tip EB determina modificarea pretului pachetului conform ofertei standard.</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3.2.1. La încheierea contractului se achita:</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a)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avans in suma de</w:t>
      </w:r>
      <w:r w:rsidR="00D36304">
        <w:rPr>
          <w:rFonts w:ascii="Arial" w:eastAsia="Times New Roman" w:hAnsi="Arial" w:cs="Arial"/>
          <w:color w:val="585858"/>
          <w:sz w:val="16"/>
          <w:szCs w:val="16"/>
        </w:rPr>
        <w:t xml:space="preserve"> </w:t>
      </w:r>
      <w:r w:rsidR="009C147E" w:rsidRPr="009C147E">
        <w:rPr>
          <w:rFonts w:ascii="Arial" w:eastAsia="Times New Roman" w:hAnsi="Arial" w:cs="Arial"/>
          <w:b/>
          <w:color w:val="585858"/>
          <w:sz w:val="16"/>
          <w:szCs w:val="16"/>
        </w:rPr>
        <w:t xml:space="preserve">  </w:t>
      </w:r>
      <w:r w:rsidR="00D36304" w:rsidRPr="009C147E">
        <w:rPr>
          <w:rFonts w:ascii="Arial" w:eastAsia="Times New Roman" w:hAnsi="Arial" w:cs="Arial"/>
          <w:b/>
          <w:color w:val="585858"/>
          <w:sz w:val="16"/>
          <w:szCs w:val="16"/>
        </w:rPr>
        <w:t xml:space="preserve"> </w:t>
      </w:r>
      <w:r w:rsidR="000016AF" w:rsidRPr="001A4D0D">
        <w:rPr>
          <w:rFonts w:ascii="Arial" w:eastAsia="Times New Roman" w:hAnsi="Arial" w:cs="Arial"/>
          <w:b/>
          <w:color w:val="585858"/>
          <w:sz w:val="16"/>
          <w:szCs w:val="16"/>
        </w:rPr>
        <w:t>euro/pers</w:t>
      </w:r>
      <w:r w:rsidRPr="00515B6F">
        <w:rPr>
          <w:rFonts w:ascii="Arial" w:eastAsia="Times New Roman" w:hAnsi="Arial" w:cs="Arial"/>
          <w:color w:val="585858"/>
          <w:sz w:val="16"/>
          <w:szCs w:val="16"/>
        </w:rPr>
        <w:t xml:space="preserve"> din prețul contractului, iar diferenta de </w:t>
      </w:r>
      <w:r w:rsidR="009C147E">
        <w:rPr>
          <w:rFonts w:ascii="Arial" w:eastAsia="Times New Roman" w:hAnsi="Arial" w:cs="Arial"/>
          <w:b/>
          <w:color w:val="585858"/>
          <w:sz w:val="16"/>
          <w:szCs w:val="16"/>
        </w:rPr>
        <w:t xml:space="preserve">   </w:t>
      </w:r>
      <w:r w:rsidR="00D36304">
        <w:rPr>
          <w:rFonts w:ascii="Arial" w:eastAsia="Times New Roman" w:hAnsi="Arial" w:cs="Arial"/>
          <w:color w:val="585858"/>
          <w:sz w:val="16"/>
          <w:szCs w:val="16"/>
        </w:rPr>
        <w:t xml:space="preserve"> </w:t>
      </w:r>
      <w:r w:rsidR="000016AF" w:rsidRPr="00AD3E2B">
        <w:rPr>
          <w:rFonts w:ascii="Arial" w:eastAsia="Times New Roman" w:hAnsi="Arial" w:cs="Arial"/>
          <w:b/>
          <w:color w:val="585858"/>
          <w:sz w:val="16"/>
          <w:szCs w:val="16"/>
        </w:rPr>
        <w:t>euro/pers</w:t>
      </w:r>
      <w:r w:rsidR="000016AF">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se va achita pana la data de</w:t>
      </w:r>
      <w:r w:rsidR="009C147E">
        <w:rPr>
          <w:rFonts w:ascii="Arial" w:eastAsia="Times New Roman" w:hAnsi="Arial" w:cs="Arial"/>
          <w:b/>
          <w:color w:val="585858"/>
          <w:sz w:val="16"/>
          <w:szCs w:val="16"/>
        </w:rPr>
        <w:t xml:space="preserve">  </w:t>
      </w:r>
      <w:r w:rsidR="00D36304">
        <w:rPr>
          <w:rFonts w:ascii="Arial" w:eastAsia="Times New Roman" w:hAnsi="Arial" w:cs="Arial"/>
          <w:color w:val="585858"/>
          <w:sz w:val="16"/>
          <w:szCs w:val="16"/>
        </w:rPr>
        <w:t>.</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w:t>
      </w:r>
      <w:proofErr w:type="gramStart"/>
      <w:r w:rsidRPr="00515B6F">
        <w:rPr>
          <w:rFonts w:ascii="Arial" w:eastAsia="Times New Roman" w:hAnsi="Arial" w:cs="Arial"/>
          <w:color w:val="585858"/>
          <w:sz w:val="16"/>
          <w:szCs w:val="16"/>
        </w:rPr>
        <w:t>plata</w:t>
      </w:r>
      <w:proofErr w:type="gramEnd"/>
      <w:r w:rsidRPr="00515B6F">
        <w:rPr>
          <w:rFonts w:ascii="Arial" w:eastAsia="Times New Roman" w:hAnsi="Arial" w:cs="Arial"/>
          <w:color w:val="585858"/>
          <w:sz w:val="16"/>
          <w:szCs w:val="16"/>
        </w:rPr>
        <w:t xml:space="preserve"> integrală a contravalorii pachetului de servicii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3.2.2. În cazul în care la încheierea contractului s-a perceput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avans, plata finală se va face astfel:</w:t>
      </w:r>
    </w:p>
    <w:p w:rsidR="004F7065" w:rsidRPr="004F7065" w:rsidRDefault="00515B6F" w:rsidP="004F7065">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w:t>
      </w:r>
      <w:r w:rsidR="004F7065" w:rsidRPr="004F7065">
        <w:rPr>
          <w:rFonts w:ascii="Arial" w:eastAsia="Times New Roman" w:hAnsi="Arial" w:cs="Arial"/>
          <w:color w:val="585858"/>
          <w:sz w:val="16"/>
          <w:szCs w:val="16"/>
        </w:rPr>
        <w:t>a)</w:t>
      </w:r>
      <w:r w:rsidR="004F7065" w:rsidRPr="004F7065">
        <w:rPr>
          <w:rFonts w:ascii="Arial" w:eastAsia="Times New Roman" w:hAnsi="Arial" w:cs="Arial"/>
          <w:color w:val="585858"/>
          <w:sz w:val="16"/>
          <w:szCs w:val="16"/>
        </w:rPr>
        <w:tab/>
        <w:t xml:space="preserve">pentru serviciile turistice care necesita confirmare din partea prestatorilor, conform bonului de comanda.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b)</w:t>
      </w:r>
      <w:r w:rsidRPr="004F7065">
        <w:rPr>
          <w:rFonts w:ascii="Arial" w:eastAsia="Times New Roman" w:hAnsi="Arial" w:cs="Arial"/>
          <w:color w:val="585858"/>
          <w:sz w:val="16"/>
          <w:szCs w:val="16"/>
        </w:rPr>
        <w:tab/>
        <w:t xml:space="preserve">pentru serviciile turistice interne pana cu cel tarziu 21 zile inainte de data inceperii sejurului.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c)</w:t>
      </w:r>
      <w:r w:rsidRPr="004F7065">
        <w:rPr>
          <w:rFonts w:ascii="Arial" w:eastAsia="Times New Roman" w:hAnsi="Arial" w:cs="Arial"/>
          <w:color w:val="585858"/>
          <w:sz w:val="16"/>
          <w:szCs w:val="16"/>
        </w:rPr>
        <w:tab/>
        <w:t xml:space="preserve">plata finală a serviciilor turistice pentru Crăciun şi Revelion se va face cu cel puţin 30 de zile înainte de începerea sejurului. </w:t>
      </w:r>
    </w:p>
    <w:p w:rsid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Plata  serviciilor  turistice  externe  aferente  contractului se   poate   efectua   intr-o   singura   moneda,   in   valuta specificata  in  contract  sau  in  Lei  la  cursul  de  referinta al BNR + 2% din ziua emiterii facturii. </w:t>
      </w:r>
    </w:p>
    <w:p w:rsidR="001F56C3"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In cazul in care plata serviciilor se face prin virament sau depunere, i</w:t>
      </w:r>
      <w:r w:rsidR="001F56C3">
        <w:rPr>
          <w:rFonts w:ascii="Arial" w:eastAsia="Times New Roman" w:hAnsi="Arial" w:cs="Arial"/>
          <w:color w:val="585858"/>
          <w:sz w:val="16"/>
          <w:szCs w:val="16"/>
        </w:rPr>
        <w:t>n conturile bancare ale Organizatorului</w:t>
      </w:r>
      <w:r w:rsidRPr="004F7065">
        <w:rPr>
          <w:rFonts w:ascii="Arial" w:eastAsia="Times New Roman" w:hAnsi="Arial" w:cs="Arial"/>
          <w:color w:val="585858"/>
          <w:sz w:val="16"/>
          <w:szCs w:val="16"/>
        </w:rPr>
        <w:t xml:space="preserve">, clientul poate opta pentru plata in conturile </w:t>
      </w:r>
      <w:r w:rsidR="001F56C3">
        <w:rPr>
          <w:rFonts w:ascii="Arial" w:eastAsia="Times New Roman" w:hAnsi="Arial" w:cs="Arial"/>
          <w:color w:val="585858"/>
          <w:sz w:val="16"/>
          <w:szCs w:val="16"/>
        </w:rPr>
        <w:t>Organizatorului</w:t>
      </w:r>
      <w:r w:rsidRPr="004F7065">
        <w:rPr>
          <w:rFonts w:ascii="Arial" w:eastAsia="Times New Roman" w:hAnsi="Arial" w:cs="Arial"/>
          <w:color w:val="585858"/>
          <w:sz w:val="16"/>
          <w:szCs w:val="16"/>
        </w:rPr>
        <w:t xml:space="preserve"> deschise la</w:t>
      </w:r>
      <w:r w:rsidR="00D37008">
        <w:rPr>
          <w:rFonts w:ascii="Arial" w:eastAsia="Times New Roman" w:hAnsi="Arial" w:cs="Arial"/>
          <w:color w:val="585858"/>
          <w:sz w:val="16"/>
          <w:szCs w:val="16"/>
        </w:rPr>
        <w:t xml:space="preserve"> banca BCR</w:t>
      </w:r>
      <w:r w:rsidRPr="004F7065">
        <w:rPr>
          <w:rFonts w:ascii="Arial" w:eastAsia="Times New Roman" w:hAnsi="Arial" w:cs="Arial"/>
          <w:color w:val="585858"/>
          <w:sz w:val="16"/>
          <w:szCs w:val="16"/>
        </w:rPr>
        <w:t xml:space="preserve">, prin virament sau prin depunere </w:t>
      </w:r>
      <w:r>
        <w:rPr>
          <w:rFonts w:ascii="Arial" w:eastAsia="Times New Roman" w:hAnsi="Arial" w:cs="Arial"/>
          <w:color w:val="585858"/>
          <w:sz w:val="16"/>
          <w:szCs w:val="16"/>
        </w:rPr>
        <w:t xml:space="preserve">directa in conturile </w:t>
      </w:r>
      <w:r w:rsidR="001F56C3">
        <w:rPr>
          <w:rFonts w:ascii="Arial" w:eastAsia="Times New Roman" w:hAnsi="Arial" w:cs="Arial"/>
          <w:color w:val="585858"/>
          <w:sz w:val="16"/>
          <w:szCs w:val="16"/>
        </w:rPr>
        <w:t xml:space="preserve">Organizatorului: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Cont </w:t>
      </w:r>
      <w:r w:rsidR="00FC1D94">
        <w:rPr>
          <w:rFonts w:ascii="Arial" w:eastAsia="Times New Roman" w:hAnsi="Arial" w:cs="Arial"/>
          <w:color w:val="585858"/>
          <w:sz w:val="16"/>
          <w:szCs w:val="16"/>
        </w:rPr>
        <w:t xml:space="preserve">BCR SA - </w:t>
      </w:r>
      <w:r w:rsidR="001C6B9C">
        <w:rPr>
          <w:rFonts w:ascii="Arial" w:eastAsia="Times New Roman" w:hAnsi="Arial" w:cs="Arial"/>
          <w:color w:val="585858"/>
          <w:sz w:val="16"/>
          <w:szCs w:val="16"/>
        </w:rPr>
        <w:t>RO52RNCB0231005539960001 RON</w:t>
      </w:r>
    </w:p>
    <w:p w:rsidR="00FC1D94" w:rsidRDefault="004F7065" w:rsidP="00FC1D94">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Cont </w:t>
      </w:r>
      <w:r w:rsidR="00FC1D94">
        <w:rPr>
          <w:rFonts w:ascii="Arial" w:eastAsia="Times New Roman" w:hAnsi="Arial" w:cs="Arial"/>
          <w:color w:val="585858"/>
          <w:sz w:val="16"/>
          <w:szCs w:val="16"/>
        </w:rPr>
        <w:t xml:space="preserve">BCR SA - </w:t>
      </w:r>
      <w:r w:rsidR="00FC1D94" w:rsidRPr="00FC1D94">
        <w:rPr>
          <w:rFonts w:ascii="Arial" w:eastAsia="Times New Roman" w:hAnsi="Arial" w:cs="Arial"/>
          <w:color w:val="585858"/>
          <w:sz w:val="16"/>
          <w:szCs w:val="16"/>
        </w:rPr>
        <w:t>RO69RNCB0318005539960001 EUR</w:t>
      </w: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77741F" w:rsidRPr="0077741F" w:rsidRDefault="0077741F" w:rsidP="0077741F">
      <w:pPr>
        <w:pStyle w:val="ListParagraph"/>
        <w:numPr>
          <w:ilvl w:val="0"/>
          <w:numId w:val="27"/>
        </w:numPr>
        <w:shd w:val="clear" w:color="auto" w:fill="FFFFFF"/>
        <w:spacing w:after="150" w:line="240" w:lineRule="auto"/>
        <w:jc w:val="both"/>
        <w:rPr>
          <w:rFonts w:ascii="Arial" w:eastAsia="Times New Roman" w:hAnsi="Arial" w:cs="Arial"/>
          <w:b/>
          <w:bCs/>
          <w:vanish/>
          <w:color w:val="585858"/>
          <w:sz w:val="16"/>
          <w:szCs w:val="16"/>
        </w:rPr>
      </w:pPr>
    </w:p>
    <w:p w:rsidR="00515B6F" w:rsidRPr="0077741F"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77741F">
        <w:rPr>
          <w:rFonts w:ascii="Arial" w:eastAsia="Times New Roman" w:hAnsi="Arial" w:cs="Arial"/>
          <w:b/>
          <w:bCs/>
          <w:color w:val="585858"/>
          <w:sz w:val="16"/>
          <w:szCs w:val="16"/>
        </w:rPr>
        <w:t>Dr</w:t>
      </w:r>
      <w:r w:rsidR="00E3197A" w:rsidRPr="0077741F">
        <w:rPr>
          <w:rFonts w:ascii="Arial" w:eastAsia="Times New Roman" w:hAnsi="Arial" w:cs="Arial"/>
          <w:b/>
          <w:bCs/>
          <w:color w:val="585858"/>
          <w:sz w:val="16"/>
          <w:szCs w:val="16"/>
        </w:rPr>
        <w:t>epturile și obligațiile Organizatorului</w:t>
      </w:r>
    </w:p>
    <w:p w:rsidR="00515B6F" w:rsidRPr="00515B6F" w:rsidRDefault="00E3197A"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4.1. Organizatorul</w:t>
      </w:r>
      <w:r w:rsidR="00515B6F" w:rsidRPr="00515B6F">
        <w:rPr>
          <w:rFonts w:ascii="Arial" w:eastAsia="Times New Roman" w:hAnsi="Arial" w:cs="Arial"/>
          <w:color w:val="585858"/>
          <w:sz w:val="16"/>
          <w:szCs w:val="16"/>
        </w:rPr>
        <w:t xml:space="preserve"> se obligă să furnizeze turistului un bon de comandă, numai în situația solicitării unor pachete de servicii turistice care nu fac parte din oferta proprie/standard a </w:t>
      </w:r>
      <w:r w:rsidR="001F56C3">
        <w:rPr>
          <w:rFonts w:ascii="Arial" w:eastAsia="Times New Roman" w:hAnsi="Arial" w:cs="Arial"/>
          <w:color w:val="585858"/>
          <w:sz w:val="16"/>
          <w:szCs w:val="16"/>
        </w:rPr>
        <w:t>Organizatorului</w:t>
      </w:r>
      <w:r w:rsidR="00515B6F" w:rsidRPr="00515B6F">
        <w:rPr>
          <w:rFonts w:ascii="Arial" w:eastAsia="Times New Roman" w:hAnsi="Arial" w:cs="Arial"/>
          <w:color w:val="585858"/>
          <w:sz w:val="16"/>
          <w:szCs w:val="16"/>
        </w:rPr>
        <w:t xml:space="preserve"> și care necesită confirmarea rezervării din partea altor prestatori. În cazul solicitării unor pachete de servicii turistice care se regăsesc în oferta proprie a </w:t>
      </w:r>
      <w:r w:rsidR="001F56C3">
        <w:rPr>
          <w:rFonts w:ascii="Arial" w:eastAsia="Times New Roman" w:hAnsi="Arial" w:cs="Arial"/>
          <w:color w:val="585858"/>
          <w:sz w:val="16"/>
          <w:szCs w:val="16"/>
        </w:rPr>
        <w:t>Organizatorului d</w:t>
      </w:r>
      <w:r w:rsidR="00515B6F" w:rsidRPr="00515B6F">
        <w:rPr>
          <w:rFonts w:ascii="Arial" w:eastAsia="Times New Roman" w:hAnsi="Arial" w:cs="Arial"/>
          <w:color w:val="585858"/>
          <w:sz w:val="16"/>
          <w:szCs w:val="16"/>
        </w:rPr>
        <w:t xml:space="preserve">, sau în cazul în care există deja confirmare asupra rezervării din </w:t>
      </w:r>
      <w:r>
        <w:rPr>
          <w:rFonts w:ascii="Arial" w:eastAsia="Times New Roman" w:hAnsi="Arial" w:cs="Arial"/>
          <w:color w:val="585858"/>
          <w:sz w:val="16"/>
          <w:szCs w:val="16"/>
        </w:rPr>
        <w:t>partea altor prestatori, organizatorul</w:t>
      </w:r>
      <w:r w:rsidR="00515B6F" w:rsidRPr="00515B6F">
        <w:rPr>
          <w:rFonts w:ascii="Arial" w:eastAsia="Times New Roman" w:hAnsi="Arial" w:cs="Arial"/>
          <w:color w:val="585858"/>
          <w:sz w:val="16"/>
          <w:szCs w:val="16"/>
        </w:rPr>
        <w:t xml:space="preserve"> poate furniza turistului un bon de comandă, dacă consideră necesar.</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4.2. În cazul modificării uneia dintre prevederile esențiale ale contractului cum ar fi: serviciile incluse în pachet, datele de călătorie, modificarea categor</w:t>
      </w:r>
      <w:r w:rsidR="004F1F6E">
        <w:rPr>
          <w:rFonts w:ascii="Arial" w:eastAsia="Times New Roman" w:hAnsi="Arial" w:cs="Arial"/>
          <w:color w:val="585858"/>
          <w:sz w:val="16"/>
          <w:szCs w:val="16"/>
        </w:rPr>
        <w:t xml:space="preserve">iei unității de cazare, Organizatorul </w:t>
      </w:r>
      <w:r w:rsidRPr="00515B6F">
        <w:rPr>
          <w:rFonts w:ascii="Arial" w:eastAsia="Times New Roman" w:hAnsi="Arial" w:cs="Arial"/>
          <w:color w:val="585858"/>
          <w:sz w:val="16"/>
          <w:szCs w:val="16"/>
        </w:rPr>
        <w:t>are obligația de a informa turistul cu cel puțin 15 zile calendaristice înainte de data începerii călătoriei.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În cazurile prevăzute la pct. 4.7. literele a), b), c) din prezentul contract, informarea se va face în timp util.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4.3. În cazul achiziționării unui pachet de servicii turistice având în componență și asigurarea transportului pe cale aeriană, Transportatorul Aerian, fără a cere acordul </w:t>
      </w:r>
      <w:r w:rsidR="001F56C3">
        <w:rPr>
          <w:rFonts w:ascii="Arial" w:eastAsia="Times New Roman" w:hAnsi="Arial" w:cs="Arial"/>
          <w:color w:val="585858"/>
          <w:sz w:val="16"/>
          <w:szCs w:val="16"/>
        </w:rPr>
        <w:t>Organizatorului</w:t>
      </w:r>
      <w:r w:rsidRPr="00515B6F">
        <w:rPr>
          <w:rFonts w:ascii="Arial" w:eastAsia="Times New Roman" w:hAnsi="Arial" w:cs="Arial"/>
          <w:color w:val="585858"/>
          <w:sz w:val="16"/>
          <w:szCs w:val="16"/>
        </w:rPr>
        <w:t xml:space="preserve"> care derulează programul turistic, are dreptul de a modifica orele de zbor. Prin urmare, </w:t>
      </w:r>
      <w:r w:rsidR="00E3197A">
        <w:rPr>
          <w:rFonts w:ascii="Arial" w:eastAsia="Times New Roman" w:hAnsi="Arial" w:cs="Arial"/>
          <w:color w:val="585858"/>
          <w:sz w:val="16"/>
          <w:szCs w:val="16"/>
        </w:rPr>
        <w:t>Organizatorul nu este răspunzător</w:t>
      </w:r>
      <w:r w:rsidRPr="00515B6F">
        <w:rPr>
          <w:rFonts w:ascii="Arial" w:eastAsia="Times New Roman" w:hAnsi="Arial" w:cs="Arial"/>
          <w:color w:val="585858"/>
          <w:sz w:val="16"/>
          <w:szCs w:val="16"/>
        </w:rPr>
        <w:t xml:space="preserve"> pentru decolarea/aterizarea avioanelor la o altă oră decât cea înscrisă în programul turistic. Pentru aceste întârzieri, compania aeriană este obligată să asiste turiștii conform Regulamentului nr. 261/2004 implementat prin HG nr. 1912/2006. Orice problemă privind operarea zborului și acțiunile adiacente acestuia intră în competența și responsabilitatea transportatorului, biletul de avion reprezentând contractul între pasager și transportator. În cazul acestor pachete de servicii turistice, ziua de plecare și ziua de sosire nu sunt considerate zile turistice, acestea fiind destinate transportului.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4.4. În situația achiziționării unui produs de tip croazieră, linia de croazieră poate modifica din motive ce țin de siguranța navigării, numărul cabinei și locația acesteia pe punți (o punte inferioară, una superioară, mai spre pupa sau spre prova, etc.), doar cu o cabină de aceeași categorie ca cea rezervată inițial, caz în care turistul nu va fi despăgubit în nici un mod având în vedere că este vorba de același tip de cabină ca și cel rezervat.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4.5.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poate modifica prețul contractului în sensul majorării sau micșorării - după caz, arătând totodată modul de calcul al majorărilor sau micșorărilor de preț ale contractului și numai dacă modificarea are loc ca urmare a variațiilor costurilor de transport, a redevențelor și a taxelor aferente serviciilor de aterizare, debarcare/îmbarcare în porturi și aeroporturi, a taxelor de turist, ori a cursurilor de schimb valutar aferente pachetului de servicii turistice contractat. Prețurile stabilite în contract nu pot fi majorate, în niciun caz, în cursul celor 20 de zile calendaristice care preced data plecării.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4.6. În cazul în care, după începerea călătoriei turistice, o parte importantă din serviciile turistice prevăzute în contract nu este realizată sau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constată că nu le va putea realiza, aceasta este obligată:</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ofere turistului alternative corespunzătoare în vederea continuării călătoriei turistice fără majorarea prețului, respectiv serviciile turistice oferite să fie de aceeași calitate și cantitate;</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restituie turistului sumele ce reprezintă diferența dintre serviciile turistice achitate și cele efectiv prestate în timpul călătoriei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4.7. </w:t>
      </w:r>
      <w:r w:rsidR="00E3197A">
        <w:rPr>
          <w:rFonts w:ascii="Arial" w:eastAsia="Times New Roman" w:hAnsi="Arial" w:cs="Arial"/>
          <w:color w:val="585858"/>
          <w:sz w:val="16"/>
          <w:szCs w:val="16"/>
        </w:rPr>
        <w:t>Organizatorul este răspunzător</w:t>
      </w:r>
      <w:r w:rsidRPr="00515B6F">
        <w:rPr>
          <w:rFonts w:ascii="Arial" w:eastAsia="Times New Roman" w:hAnsi="Arial" w:cs="Arial"/>
          <w:color w:val="585858"/>
          <w:sz w:val="16"/>
          <w:szCs w:val="16"/>
        </w:rPr>
        <w:t xml:space="preserve"> pentru buna executare a obligațiilor asumate prin contract, cu excepția următoarelor cazuri: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când neîndeplinirea sau îndeplinirea defectuoasă a obligațiilor asumate prin contract se datorează turistului;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când neîndeplinirea obligațiilor se datorează unor cauze de forță majoră sau unor împrejurări pe care nici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nici prestatorii de servicii nu le puteau prevedea sau evita inclusiv dar fără a se limita la: modificarea companiei aeriene, de orar sau de itinerar, întârzieri în traficul mijloacelor de transport, defectarea mijlocului de transport, accident, blocaje, lucrări sau reparații pe drumurile publice), neîndeplinirea grupului minim urmare a unor renunțări de ultimă oră sau a </w:t>
      </w:r>
      <w:r w:rsidRPr="00515B6F">
        <w:rPr>
          <w:rFonts w:ascii="Arial" w:eastAsia="Times New Roman" w:hAnsi="Arial" w:cs="Arial"/>
          <w:color w:val="585858"/>
          <w:sz w:val="16"/>
          <w:szCs w:val="16"/>
        </w:rPr>
        <w:lastRenderedPageBreak/>
        <w:t xml:space="preserve">neobținerii vizelor pentru toți participanții.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nu este răspunzătoare pentru prejudiciile cauzate turistului ca urmare a întârzierilor curselor (inclusiv charter), a pierderii de bagaje și a altor împrejurări care revin exclusiv în sarcina transportatorului în temeiul actelor normative specifice si nu este obligata sa ramburseze c/valoarea serviciilor achizitionate.</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când neîndeplinirea obligațiilor se datorează unui terț care nu are legătură cu furnizarea serviciilor prevăzute în contract, iar cauzele care au determinat neîndeplinirea obligațiilor au un caracter imprevizibil și inevitabil.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In situatia de suprarezervare (overbooking) a unui hotel, determinata de activitatea hotelierilor, inainte sau dupa inceperea calatoriei,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va oferi varianta de hotel in aceeasi zona sau intr-o zona apropiata, la aceeasi categorie sau de o categorie superioara fara sa modifice pretul; in cazul in care situatia de suprarezervare (overbooking) este anuntata turistului, sau reprezentantului acestuia, cu minim 3 zile inainte de data plecarii, turistul poate accepta varianta propusa sau poate anula calatoria fara penalizari, fara insa a avea dreptul de a solicita despagubiri suplimentare.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4.8.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are obligația să furnizeze în scris turistului sau prin orice mijloace de comunicare electronice convenite în scris cu turistul (e-mail, fax, sms etc.), cu cel puțin 7 zile înainte de data plecării, următoarele informații: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orarele, locurile escalelor și legăturile, precum și, după caz, locul ce urmează să fie ocupat de turist în fiecare dintre mijloacele de transport incluse;</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denumirea, sediul/adresa, numerele de telefon și de fax, adrese e-mail ale reprezentanței locale a organizatorului și/sau a detailistului ori, în lipsa acestora, un număr de apel de urgență care să îi permită contactarea organizatorului și/sau a detailistului;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pentru călătoriile minorilor neînsoțiți de părinți, informații care să permită părinților stabilirea unui contact direct cu copilul sau cu responsabilul de la locul cazării copilului.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 obligaţiile turistului prevăzute la pct. 5.10, 5.11 şi 5.13.</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4.9. Organizatorul </w:t>
      </w:r>
      <w:r w:rsidR="004F1F6E">
        <w:rPr>
          <w:rFonts w:ascii="Arial" w:eastAsia="Times New Roman" w:hAnsi="Arial" w:cs="Arial"/>
          <w:color w:val="585858"/>
          <w:sz w:val="16"/>
          <w:szCs w:val="16"/>
        </w:rPr>
        <w:t>parte în contract este obligat</w:t>
      </w:r>
      <w:r w:rsidR="00515B6F" w:rsidRPr="00515B6F">
        <w:rPr>
          <w:rFonts w:ascii="Arial" w:eastAsia="Times New Roman" w:hAnsi="Arial" w:cs="Arial"/>
          <w:color w:val="585858"/>
          <w:sz w:val="16"/>
          <w:szCs w:val="16"/>
        </w:rPr>
        <w:t xml:space="preserve"> să acorde prompt asistență turistului aflat în dificultate, în cazul situațiilor de forță majoră sau a unui eveniment pe care nici </w:t>
      </w:r>
      <w:r w:rsidR="00E3197A">
        <w:rPr>
          <w:rFonts w:ascii="Arial" w:eastAsia="Times New Roman" w:hAnsi="Arial" w:cs="Arial"/>
          <w:color w:val="585858"/>
          <w:sz w:val="16"/>
          <w:szCs w:val="16"/>
        </w:rPr>
        <w:t>organizatorul</w:t>
      </w:r>
      <w:r w:rsidR="00515B6F" w:rsidRPr="00515B6F">
        <w:rPr>
          <w:rFonts w:ascii="Arial" w:eastAsia="Times New Roman" w:hAnsi="Arial" w:cs="Arial"/>
          <w:color w:val="585858"/>
          <w:sz w:val="16"/>
          <w:szCs w:val="16"/>
        </w:rPr>
        <w:t xml:space="preserve"> de turism, nici furnizorul sau prestatorul de servicii, cu tot efortul depus, nu îl puteau prevedea sau evita.</w:t>
      </w:r>
    </w:p>
    <w:p w:rsidR="00515B6F" w:rsidRPr="00DA1681"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Drepturile și obligațiile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 În cazul în care turistul nu poate să participe la călătoria turistică, acesta poate să cesioneze contractul (daca este posibil),unei terțe persoane care îndeplinește toate condițiile aplicabile pachetului de servicii turistice contractat, cu obligația de a anunța în scris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cu cel puțin 5 zile înaintea datei de plecare. Între turistul care nu poate participa la călătoria turistică contractată (cedentul), terța persoană (</w:t>
      </w:r>
      <w:r w:rsidR="0069311D">
        <w:rPr>
          <w:rFonts w:ascii="Arial" w:eastAsia="Times New Roman" w:hAnsi="Arial" w:cs="Arial"/>
          <w:color w:val="585858"/>
          <w:sz w:val="16"/>
          <w:szCs w:val="16"/>
        </w:rPr>
        <w:t>cesionarul) și organizator</w:t>
      </w:r>
      <w:r w:rsidRPr="00515B6F">
        <w:rPr>
          <w:rFonts w:ascii="Arial" w:eastAsia="Times New Roman" w:hAnsi="Arial" w:cs="Arial"/>
          <w:color w:val="585858"/>
          <w:sz w:val="16"/>
          <w:szCs w:val="16"/>
        </w:rPr>
        <w:t xml:space="preserve"> (debitor cedat) urmează a se încheia un contract de cesiune cu privire la pachetul de servicii turistice contractate și cesionate.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Pentru călătoriile individuale, în cazul în care mijlocul de transport este avionul, transferul poate fi efectuat numai dacă există posibilitatea transferării locului de zbor. De asemenea, pentru calatoriile care necesita indeplinirea unor conditii speciale, ex: obtinerea vizelor turistice, se va tine seama de acestea pentru cesiunea contractului. Responsabilitatea încheierii contractului de cesiune revine după caz fie cedentului, fie cesi</w:t>
      </w:r>
      <w:r w:rsidR="001F56C3">
        <w:rPr>
          <w:rFonts w:ascii="Arial" w:eastAsia="Times New Roman" w:hAnsi="Arial" w:cs="Arial"/>
          <w:color w:val="585858"/>
          <w:sz w:val="16"/>
          <w:szCs w:val="16"/>
        </w:rPr>
        <w:t>onarului, și niciodată organizatorului</w:t>
      </w:r>
      <w:r w:rsidRPr="00515B6F">
        <w:rPr>
          <w:rFonts w:ascii="Arial" w:eastAsia="Times New Roman" w:hAnsi="Arial" w:cs="Arial"/>
          <w:color w:val="585858"/>
          <w:sz w:val="16"/>
          <w:szCs w:val="16"/>
        </w:rPr>
        <w:t xml:space="preserve"> (debitorului cedat). In acest caz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reziliază contractul cu turistul care cesionează contractul şi încheie un alt contract cu noul turist. Turistul care cedează pachetul său de servicii, precum și cesionarul, sunt responsabili în mod solidar la plata prețului călătoriei și a eventualelor costuri suplimentare apărute cu ocazia acestei cedări.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5.2. În cazul sejururilor de odihnă și/sau de tratament cu locul de desfășurare în România, turistul are obligația să respecte următorul program de acordare a serviciilor: cazarea se face de regulă la ora 18,00 a zilei de intrare și se termină de regulă la ora 12 a zilei de ieșire înscrise pe documentele de călătorie (voucher, bilet de odihnă și/sau tratament, bilet de excursie, etc.). Eventualele costuri suplimentare generate de neeliberarea spațiilor de cazare până cel târziu la orele specificate mai sus cad în sarcina exclusivă a turistului. In functie de destinatie, orele de intrare, respectiv iesire, se pot modifica si sunt decise de unitatea hoteliera.</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5.3. În cazul în care prețurile stabilite în contract sunt majorate cu peste 8%, indiferent de motivele majorarii, turistul poate rezilia/denunța unilateral contractul, având însă dreptul la rambu</w:t>
      </w:r>
      <w:r w:rsidR="001F56C3">
        <w:rPr>
          <w:rFonts w:ascii="Arial" w:eastAsia="Times New Roman" w:hAnsi="Arial" w:cs="Arial"/>
          <w:color w:val="585858"/>
          <w:sz w:val="16"/>
          <w:szCs w:val="16"/>
        </w:rPr>
        <w:t>rsarea imediată de către Organizator</w:t>
      </w:r>
      <w:r w:rsidRPr="00515B6F">
        <w:rPr>
          <w:rFonts w:ascii="Arial" w:eastAsia="Times New Roman" w:hAnsi="Arial" w:cs="Arial"/>
          <w:color w:val="585858"/>
          <w:sz w:val="16"/>
          <w:szCs w:val="16"/>
        </w:rPr>
        <w:t xml:space="preserve"> a sumelor plătite, inclusiv comisionul.</w:t>
      </w:r>
    </w:p>
    <w:p w:rsidR="00515B6F" w:rsidRPr="00515B6F" w:rsidRDefault="00515B6F" w:rsidP="00A76CE6">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5.4. Turistul </w:t>
      </w:r>
      <w:r w:rsidR="001F56C3">
        <w:rPr>
          <w:rFonts w:ascii="Arial" w:eastAsia="Times New Roman" w:hAnsi="Arial" w:cs="Arial"/>
          <w:color w:val="585858"/>
          <w:sz w:val="16"/>
          <w:szCs w:val="16"/>
        </w:rPr>
        <w:t>este obligat să comunice Organizatorului</w:t>
      </w:r>
      <w:r w:rsidRPr="00515B6F">
        <w:rPr>
          <w:rFonts w:ascii="Arial" w:eastAsia="Times New Roman" w:hAnsi="Arial" w:cs="Arial"/>
          <w:color w:val="585858"/>
          <w:sz w:val="16"/>
          <w:szCs w:val="16"/>
        </w:rPr>
        <w:t>, în termen de 5 zile calendaristice de la primirea înștiințării prevăzute la cap. IV pct. 4.2 privind modificarea prevederilor esențiale ale contractului sau în timp util înainte de începerea călătoriei, în cazul aplicării clauzelor prevăzute în cap. IV pct. 4.7. literele b) și c), hotărârea sa de a opta pentru:</w:t>
      </w:r>
      <w:r w:rsidR="00A76CE6">
        <w:rPr>
          <w:rFonts w:ascii="Arial" w:eastAsia="Times New Roman" w:hAnsi="Arial" w:cs="Arial"/>
          <w:color w:val="585858"/>
          <w:sz w:val="16"/>
          <w:szCs w:val="16"/>
        </w:rPr>
        <w:br/>
      </w:r>
      <w:r w:rsidRPr="00515B6F">
        <w:rPr>
          <w:rFonts w:ascii="Arial" w:eastAsia="Times New Roman" w:hAnsi="Arial" w:cs="Arial"/>
          <w:color w:val="585858"/>
          <w:sz w:val="16"/>
          <w:szCs w:val="16"/>
        </w:rPr>
        <w:t>a) rezilierea/denunțarea unilaterală a contractului fără plata penalităților sau</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b) acceptarea noilor condiții ale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5.5. În cazul în care turistul decide să participe la călătoria asupra căreia s-au operat modificări în condițiile cap. IV pct. 4.2. se consideră că toate modificările au fost acceptate și turistul nu poate solicita despăgubiri ulterioare datorate modificărilor de acest tip.</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5.6. În cazul în care turistul reziliază/denunță unilateral contractul în temeiul pct. 5.4. sau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anulează călătoria turistică înaintea datei de plecare, turistul are dreptul:</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accepte la același preț un alt pachet de servicii turistice de calitate echivalentă s</w:t>
      </w:r>
      <w:r w:rsidR="001F56C3">
        <w:rPr>
          <w:rFonts w:ascii="Arial" w:eastAsia="Times New Roman" w:hAnsi="Arial" w:cs="Arial"/>
          <w:color w:val="585858"/>
          <w:sz w:val="16"/>
          <w:szCs w:val="16"/>
        </w:rPr>
        <w:t>au superioară, propus de Organizator</w:t>
      </w:r>
      <w:r w:rsidRPr="00515B6F">
        <w:rPr>
          <w:rFonts w:ascii="Arial" w:eastAsia="Times New Roman" w:hAnsi="Arial" w:cs="Arial"/>
          <w:color w:val="585858"/>
          <w:sz w:val="16"/>
          <w:szCs w:val="16"/>
        </w:rPr>
        <w:t>;</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accepte un pachet de servicii turistice de calit</w:t>
      </w:r>
      <w:r w:rsidR="001F56C3">
        <w:rPr>
          <w:rFonts w:ascii="Arial" w:eastAsia="Times New Roman" w:hAnsi="Arial" w:cs="Arial"/>
          <w:color w:val="585858"/>
          <w:sz w:val="16"/>
          <w:szCs w:val="16"/>
        </w:rPr>
        <w:t>ate inferioară propus de Organizator</w:t>
      </w:r>
      <w:r w:rsidRPr="00515B6F">
        <w:rPr>
          <w:rFonts w:ascii="Arial" w:eastAsia="Times New Roman" w:hAnsi="Arial" w:cs="Arial"/>
          <w:color w:val="585858"/>
          <w:sz w:val="16"/>
          <w:szCs w:val="16"/>
        </w:rPr>
        <w:t>, cu rambursarea imediată a diferenței de preț, în sensul rambursării diferenței de preț dintre cele două pachete turistice, la momentul încheierii noului contract de prestare de servicii;</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să i se ramburseze imediat toate sumele achitate în virtutea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 xml:space="preserve">5.7. În toate cazurile menționate la pct. 5.6., turistul </w:t>
      </w:r>
      <w:r w:rsidR="001F56C3">
        <w:rPr>
          <w:rFonts w:ascii="Arial" w:eastAsia="Times New Roman" w:hAnsi="Arial" w:cs="Arial"/>
          <w:color w:val="585858"/>
          <w:sz w:val="16"/>
          <w:szCs w:val="16"/>
        </w:rPr>
        <w:t>are dreptul să solicite Organizatorului</w:t>
      </w:r>
      <w:r w:rsidRPr="00515B6F">
        <w:rPr>
          <w:rFonts w:ascii="Arial" w:eastAsia="Times New Roman" w:hAnsi="Arial" w:cs="Arial"/>
          <w:color w:val="585858"/>
          <w:sz w:val="16"/>
          <w:szCs w:val="16"/>
        </w:rPr>
        <w:t xml:space="preserve"> și o despăgubire, cuantumul căreia poate fi stabilit prin acordul comun al părților sau în baza unei hotărâri a instanței de judecată, pentru neîndeplinirea prevederilor contractului inițial, cu excepția cazurilor în care:</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a) anularea s-a făcut datorită nerealizării numărului minim de persoane menționat în contract, iar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a informat în scris turistul cu cel puțin 15 zile calendaristice premergătoare datei plecării;</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anularea s-a datorat unui caz de forță majoră (circumstanțe imprevizibile, independente de voința celui care le invocă și ale căror consecințe nu au putut fi evitate în ciuda oricăror eforturi depuse, în aceasta nefiind incluse suprarezervările, caz în care responsabilitatea revine companiei aeriene sau unității de cazare) sau unor cauze dintre cele prevăzute la cap. IV pct. 4.7 lit. b).</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anularea s-a făcut din vina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5.8. Turistul are dreptul să rezilieze/denunțe unilateral în orice moment, în tot sau în parte, contractul, iar în cazul în care rezilierea/denunțarea unilaterală îi este imputabilă este </w:t>
      </w:r>
      <w:r w:rsidR="001F56C3">
        <w:rPr>
          <w:rFonts w:ascii="Arial" w:eastAsia="Times New Roman" w:hAnsi="Arial" w:cs="Arial"/>
          <w:color w:val="585858"/>
          <w:sz w:val="16"/>
          <w:szCs w:val="16"/>
        </w:rPr>
        <w:t>obligat sa despăgubească Organizatorul</w:t>
      </w:r>
      <w:r w:rsidRPr="00515B6F">
        <w:rPr>
          <w:rFonts w:ascii="Arial" w:eastAsia="Times New Roman" w:hAnsi="Arial" w:cs="Arial"/>
          <w:color w:val="585858"/>
          <w:sz w:val="16"/>
          <w:szCs w:val="16"/>
        </w:rPr>
        <w:t xml:space="preserve"> pentru prejudiciul creat acesteia, conform prevederilor Cap. VI din prezentul contract, cu excepția cazurilor de forță majoră definite conform legii, survenite dupa incheierea contractului si dovedite prin inscrisuri emise de Ministerul Afacerilor Externe, aviz emis de Camera de Comert si Industrie a Romaniei sau orice alt mijloc de proba. Despăgubirea se poate ridica la maximul prețului pachetului de servicii turistice contractat.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5.9. În cazul în care turistul alege să se mute la un alt hotel decât cel contractat inițial și achitat, responsabilitatea financiară a renunțării îi aparține.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va rezolva cerințele turistului în limita posibilităților, eventualele diferențe de preț urmând a fi suportate de către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Dacă turistul solicită nemotivat schimbarea hotelului, structurii camerelor sau a oricărora dintre servicii, aceasta echivalează cu rezilierea/denunțarea unilaterală a contractului, cu aplicarea penalităților prevăzute la Cap. VI din prezentul contract la momentul respectiv și încheierea unui nou contract.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5.10. Turistul este obligat să achite la recepția unității hoteliere taxa de stațiune, taxa de salubritate, precum și alte taxe locale, fără a putea pretinde despăgubiri sau </w:t>
      </w:r>
      <w:r w:rsidR="001F56C3">
        <w:rPr>
          <w:rFonts w:ascii="Arial" w:eastAsia="Times New Roman" w:hAnsi="Arial" w:cs="Arial"/>
          <w:color w:val="585858"/>
          <w:sz w:val="16"/>
          <w:szCs w:val="16"/>
        </w:rPr>
        <w:t>returnarea sumelor de la Organizator</w:t>
      </w: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5.11. Turistul este obligat să prezinte la recepția unității hoteliere actele sale de identitate, precum și documentul </w:t>
      </w:r>
      <w:r w:rsidR="001F56C3">
        <w:rPr>
          <w:rFonts w:ascii="Arial" w:eastAsia="Times New Roman" w:hAnsi="Arial" w:cs="Arial"/>
          <w:color w:val="585858"/>
          <w:sz w:val="16"/>
          <w:szCs w:val="16"/>
        </w:rPr>
        <w:t>de călătorie eliberat de organizator</w:t>
      </w:r>
      <w:r w:rsidRPr="00515B6F">
        <w:rPr>
          <w:rFonts w:ascii="Arial" w:eastAsia="Times New Roman" w:hAnsi="Arial" w:cs="Arial"/>
          <w:color w:val="585858"/>
          <w:sz w:val="16"/>
          <w:szCs w:val="16"/>
        </w:rPr>
        <w:t xml:space="preserve"> (voucher, bilet de odihnă și/sau de tratament, etc.), în vederea acordării serviciilor turistice. În cazul în care turistul beneficiază de bilete de odihnă și tratament, este obligat să prezinte la recepția unității hoteliere bilet de trimitere de la medicul de familie și dovada plății contribuțiilor pentru asigurări sociale, la zi.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5.12. Turistul ia la cunoștință că serviciile pe care le achiziționează fără ca acestea să facă parte din</w:t>
      </w:r>
      <w:r w:rsidR="0069311D">
        <w:rPr>
          <w:rFonts w:ascii="Arial" w:eastAsia="Times New Roman" w:hAnsi="Arial" w:cs="Arial"/>
          <w:color w:val="585858"/>
          <w:sz w:val="16"/>
          <w:szCs w:val="16"/>
        </w:rPr>
        <w:t xml:space="preserve"> contractul cu Organizatorul</w:t>
      </w:r>
      <w:r w:rsidRPr="00515B6F">
        <w:rPr>
          <w:rFonts w:ascii="Arial" w:eastAsia="Times New Roman" w:hAnsi="Arial" w:cs="Arial"/>
          <w:color w:val="585858"/>
          <w:sz w:val="16"/>
          <w:szCs w:val="16"/>
        </w:rPr>
        <w:t xml:space="preserve">, sunt în stricta responsabilitate a prestatorului local, sunt guvernate de legislația țării de </w:t>
      </w:r>
      <w:r w:rsidR="0069311D">
        <w:rPr>
          <w:rFonts w:ascii="Arial" w:eastAsia="Times New Roman" w:hAnsi="Arial" w:cs="Arial"/>
          <w:color w:val="585858"/>
          <w:sz w:val="16"/>
          <w:szCs w:val="16"/>
        </w:rPr>
        <w:t>destinație, iar Organizatorul</w:t>
      </w:r>
      <w:r w:rsidRPr="00515B6F">
        <w:rPr>
          <w:rFonts w:ascii="Arial" w:eastAsia="Times New Roman" w:hAnsi="Arial" w:cs="Arial"/>
          <w:color w:val="585858"/>
          <w:sz w:val="16"/>
          <w:szCs w:val="16"/>
        </w:rPr>
        <w:t xml:space="preserve"> nu are nici o responsabilitate asupra prestațiilor în cauză.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5.13. Dacă pentru efectuarea călătoriei este necesară îndeplinirea de către turist a unor formalități suplimentare (de ex. călătoria împreună cu minori, situația în care numele turistului este schimbat ca urmare a căsătoriei/desfacerii ei, etc.), acesta are obligația de a îndeplini toate cerințele legale. Pentru o informare optimă,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recomandă și consultarea site-ului Poliției de Frontieră. În cazul în care turistul nu își respectă obligația de a se informa cu privire la formalitățile suplimentare necesare în vederea efectuării călătoriei </w:t>
      </w:r>
      <w:r w:rsidR="001F56C3">
        <w:rPr>
          <w:rFonts w:ascii="Arial" w:eastAsia="Times New Roman" w:hAnsi="Arial" w:cs="Arial"/>
          <w:color w:val="585858"/>
          <w:sz w:val="16"/>
          <w:szCs w:val="16"/>
        </w:rPr>
        <w:t>care nu sunt în sarcina Organizatorului</w:t>
      </w:r>
      <w:r w:rsidRPr="00515B6F">
        <w:rPr>
          <w:rFonts w:ascii="Arial" w:eastAsia="Times New Roman" w:hAnsi="Arial" w:cs="Arial"/>
          <w:color w:val="585858"/>
          <w:sz w:val="16"/>
          <w:szCs w:val="16"/>
        </w:rPr>
        <w:t xml:space="preserve"> (de ex. în cazul călătoriei cu minori, împuternicire din partea părintelui sau reprezentantului legal ce nu îl însoțește, cazier judiciar, sau orice alte documente suplimentare - enumerarea fiind exemplificativă),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este exonerate </w:t>
      </w:r>
      <w:r w:rsidRPr="00515B6F">
        <w:rPr>
          <w:rFonts w:ascii="Arial" w:eastAsia="Times New Roman" w:hAnsi="Arial" w:cs="Arial"/>
          <w:color w:val="585858"/>
          <w:sz w:val="16"/>
          <w:szCs w:val="16"/>
        </w:rPr>
        <w:t>de orice răspundere în cazul imposibilității efectuării călătoriei.</w:t>
      </w:r>
    </w:p>
    <w:p w:rsidR="00515B6F" w:rsidRPr="00515B6F" w:rsidRDefault="0069311D"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5.14. Organizatorul</w:t>
      </w:r>
      <w:r w:rsidR="00515B6F" w:rsidRPr="00515B6F">
        <w:rPr>
          <w:rFonts w:ascii="Arial" w:eastAsia="Times New Roman" w:hAnsi="Arial" w:cs="Arial"/>
          <w:color w:val="585858"/>
          <w:sz w:val="16"/>
          <w:szCs w:val="16"/>
        </w:rPr>
        <w:t xml:space="preserve"> recomandă turiștilor contactarea acesteia cu 24 ore înainte de plecare pentru reconfirmarea detaliilor de îmbarcare (orar de zbor, loc îmbarcare, etc.).</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5.15. În cazul în care o singură persoană angajează servicii pentru un număr mai mare de turiști, condițiile contractuale se extind în mod automat asupra întregului grup pentru care au fost achitate serviciile.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5.16. Turistul este obligat să folosească mijloacele de transport, camera de hotel și bunurile din dotarea acesteia ca un bun proprietar și potrivit destinației lor.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nu se face vinovat</w:t>
      </w:r>
      <w:r w:rsidRPr="00515B6F">
        <w:rPr>
          <w:rFonts w:ascii="Arial" w:eastAsia="Times New Roman" w:hAnsi="Arial" w:cs="Arial"/>
          <w:color w:val="585858"/>
          <w:sz w:val="16"/>
          <w:szCs w:val="16"/>
        </w:rPr>
        <w:t xml:space="preserve"> de eventualele pagube produse sau vătămări suferite de turist ca urmare a nerespectării acestui alineat.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5.17. Turistul are obligația să respecte locul, data și ora plecării atât la dus cât și la întors, precum și locurile, datele și orele stabilite pe parcursul programului turistic contractat. Toate cheltuielile și daunele produse ca urmare a nerespectării de către turist a prevederilor privind locurile de întâlnire și orarele, vor fi suportate de către acesta.</w:t>
      </w:r>
    </w:p>
    <w:p w:rsidR="00DA1681" w:rsidRDefault="00515B6F" w:rsidP="00DA1681">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5.18. În cazul în care turistul care a intrat pe teritoriul statului în care se realizează pachetul de servicii turistice refuză să se mai întoarcă în România și autoritățile din țara respectivă fac cheltuieli de orice natură cu acesta, turistul respectiv are obligația de a suporta toate aceste cheltuieli.</w:t>
      </w:r>
    </w:p>
    <w:p w:rsidR="00515B6F" w:rsidRPr="00DA1681"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DA1681">
        <w:rPr>
          <w:rFonts w:ascii="Arial" w:eastAsia="Times New Roman" w:hAnsi="Arial" w:cs="Arial"/>
          <w:b/>
          <w:bCs/>
          <w:color w:val="585858"/>
          <w:sz w:val="16"/>
          <w:szCs w:val="16"/>
        </w:rPr>
        <w:t>Renunțări, penalizări, despăgubiri</w:t>
      </w:r>
    </w:p>
    <w:p w:rsidR="00A76CE6" w:rsidRPr="00DA1681" w:rsidRDefault="00DA1681" w:rsidP="00DA1681">
      <w:p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1. </w:t>
      </w:r>
      <w:r w:rsidR="00A76CE6" w:rsidRPr="00DA1681">
        <w:rPr>
          <w:rFonts w:ascii="Arial" w:eastAsia="Times New Roman" w:hAnsi="Arial" w:cs="Arial"/>
          <w:color w:val="585858"/>
          <w:sz w:val="16"/>
          <w:szCs w:val="16"/>
        </w:rPr>
        <w:t xml:space="preserve">În cazul în care turistul renunţă din vina </w:t>
      </w:r>
      <w:proofErr w:type="gramStart"/>
      <w:r w:rsidR="00A76CE6" w:rsidRPr="00DA1681">
        <w:rPr>
          <w:rFonts w:ascii="Arial" w:eastAsia="Times New Roman" w:hAnsi="Arial" w:cs="Arial"/>
          <w:color w:val="585858"/>
          <w:sz w:val="16"/>
          <w:szCs w:val="16"/>
        </w:rPr>
        <w:t>sa</w:t>
      </w:r>
      <w:proofErr w:type="gramEnd"/>
      <w:r w:rsidR="00A76CE6" w:rsidRPr="00DA1681">
        <w:rPr>
          <w:rFonts w:ascii="Arial" w:eastAsia="Times New Roman" w:hAnsi="Arial" w:cs="Arial"/>
          <w:color w:val="585858"/>
          <w:sz w:val="16"/>
          <w:szCs w:val="16"/>
        </w:rPr>
        <w:t xml:space="preserve"> la pachetul de servicii turistice care face obiectul prezentului</w:t>
      </w:r>
      <w:r w:rsidR="001F56C3" w:rsidRPr="00DA1681">
        <w:rPr>
          <w:rFonts w:ascii="Arial" w:eastAsia="Times New Roman" w:hAnsi="Arial" w:cs="Arial"/>
          <w:color w:val="585858"/>
          <w:sz w:val="16"/>
          <w:szCs w:val="16"/>
        </w:rPr>
        <w:t xml:space="preserve"> contract, el datorează Organizatorului</w:t>
      </w:r>
      <w:r w:rsidR="00A76CE6" w:rsidRPr="00DA1681">
        <w:rPr>
          <w:rFonts w:ascii="Arial" w:eastAsia="Times New Roman" w:hAnsi="Arial" w:cs="Arial"/>
          <w:color w:val="585858"/>
          <w:sz w:val="16"/>
          <w:szCs w:val="16"/>
        </w:rPr>
        <w:t xml:space="preserve"> penalizări după cum urmează: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1.1. In cazul serviciilor turistice externe penalizarile sunt de: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a)</w:t>
      </w:r>
      <w:r w:rsidRPr="00A76CE6">
        <w:rPr>
          <w:rFonts w:ascii="Arial" w:eastAsia="Times New Roman" w:hAnsi="Arial" w:cs="Arial"/>
          <w:color w:val="585858"/>
          <w:sz w:val="16"/>
          <w:szCs w:val="16"/>
        </w:rPr>
        <w:tab/>
        <w:t>35% din preţul pachetului de servicii, dacă renunţarea se face cu mai mult de 91 de zile calendaristice înainte de data plecării;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b)</w:t>
      </w:r>
      <w:r w:rsidRPr="00A76CE6">
        <w:rPr>
          <w:rFonts w:ascii="Arial" w:eastAsia="Times New Roman" w:hAnsi="Arial" w:cs="Arial"/>
          <w:color w:val="585858"/>
          <w:sz w:val="16"/>
          <w:szCs w:val="16"/>
        </w:rPr>
        <w:tab/>
        <w:t>75% din preţul pachetului de servicii, dacă renunţarea se face în intervalul 90-51 de zile calendaristice înainte de data plecării;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c)</w:t>
      </w:r>
      <w:r w:rsidRPr="00A76CE6">
        <w:rPr>
          <w:rFonts w:ascii="Arial" w:eastAsia="Times New Roman" w:hAnsi="Arial" w:cs="Arial"/>
          <w:color w:val="585858"/>
          <w:sz w:val="16"/>
          <w:szCs w:val="16"/>
        </w:rPr>
        <w:tab/>
        <w:t xml:space="preserve">100% din preţul pachetului de servicii, dacă renunţarea se face într-un interval mai mic de 51 zile </w:t>
      </w:r>
      <w:r w:rsidRPr="00A76CE6">
        <w:rPr>
          <w:rFonts w:ascii="Arial" w:eastAsia="Times New Roman" w:hAnsi="Arial" w:cs="Arial"/>
          <w:color w:val="585858"/>
          <w:sz w:val="16"/>
          <w:szCs w:val="16"/>
        </w:rPr>
        <w:lastRenderedPageBreak/>
        <w:t>calendaristice înainte de plecare sau pentru neprezentarea la program.</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d)</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 xml:space="preserve"> 100% din preţul pachetului de servicii, în cazul în care turistul a achiziţionat pachetul de servicii turistice din cadrul programului “Early Booking“, indiferent de data la care turistul solicită renunţarea.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1.2. In cazul serviciilor turistice interne: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a) 25% din pretul pachetului de servicii daca renuntarea se face cu mai mult de 15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In cazul in care plata a fost facuta cu, sau si cu tichete de vacanta, penalizarea de la aliniatul anterior se va deduce in primul rand din valoarea tichetelor de vacanta. Daca penalizarea este mai mare decat valoarea tichetelor, diferenta care depaseste valoarea tichetelor de vacanta se va retine din valoarea achitata prin alte instrumente de plata. In cazul in care valoarea tichetelor de vacanta este mai mare decat valoarea penalizarii, diferenta nu se restituie nici in tichete si nici in numerar in cazul in care turistul nu doreste un alt serviciu turistic.</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Daca exista dorinta achizitionarii pentru perioada ulterioara a unui alt serviciu turistic atunci diferenta dintre valoarea tichetelor si valoarea penalizarii se va utiliza pentru acest nou serviciu. Termenul in care turistul poate solicita noul pachet de servicii turistice este de maximum doua luni de la renuntarea la serviciile turistice initiale. In cazul in care turistul nu isi exprima optiunea in aceasta perioada, </w:t>
      </w:r>
      <w:r w:rsidR="0069311D">
        <w:rPr>
          <w:rFonts w:ascii="Arial" w:eastAsia="Times New Roman" w:hAnsi="Arial" w:cs="Arial"/>
          <w:color w:val="585858"/>
          <w:sz w:val="16"/>
          <w:szCs w:val="16"/>
        </w:rPr>
        <w:t xml:space="preserve">organizatorul </w:t>
      </w:r>
      <w:r w:rsidRPr="00A76CE6">
        <w:rPr>
          <w:rFonts w:ascii="Arial" w:eastAsia="Times New Roman" w:hAnsi="Arial" w:cs="Arial"/>
          <w:color w:val="585858"/>
          <w:sz w:val="16"/>
          <w:szCs w:val="16"/>
        </w:rPr>
        <w:t>nu ii mai poate oferi acestuia nici un pachet de servicii turistice ulterior</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b)</w:t>
      </w:r>
      <w:r w:rsidRPr="00A76CE6">
        <w:rPr>
          <w:rFonts w:ascii="Arial" w:eastAsia="Times New Roman" w:hAnsi="Arial" w:cs="Arial"/>
          <w:color w:val="585858"/>
          <w:sz w:val="16"/>
          <w:szCs w:val="16"/>
        </w:rPr>
        <w:tab/>
        <w:t xml:space="preserve">100% din pretul pachetului de servicii, daca renuntarea se face intr-un interval mai mic de 15 zile calendaristice inainte de data inceperii sejurului.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c)</w:t>
      </w:r>
      <w:r w:rsidRPr="00A76CE6">
        <w:rPr>
          <w:rFonts w:ascii="Arial" w:eastAsia="Times New Roman" w:hAnsi="Arial" w:cs="Arial"/>
          <w:color w:val="585858"/>
          <w:sz w:val="16"/>
          <w:szCs w:val="16"/>
        </w:rPr>
        <w:tab/>
        <w:t xml:space="preserve">100% din pretul pachetului de servicii turistice, in cazul in care turistul a achizitionat pachetul de servicii turistice din cadrul programului “Inscrieri timpurii” indiferent de data la care turistul solicita renuntarea.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d)</w:t>
      </w:r>
      <w:r w:rsidRPr="00A76CE6">
        <w:rPr>
          <w:rFonts w:ascii="Arial" w:eastAsia="Times New Roman" w:hAnsi="Arial" w:cs="Arial"/>
          <w:color w:val="585858"/>
          <w:sz w:val="16"/>
          <w:szCs w:val="16"/>
        </w:rPr>
        <w:tab/>
        <w:t xml:space="preserve">În cazul pachetelor de servicii turistice de Crăciun şi Revelion penalităţile sunt: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- 25% din pretul pachetului de servicii daca renuntarea se face cu mai mult de 30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- 100% din pretul pachetului de servicii, daca renuntarea se face intr-un interval de sau mai mic de 30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2. In cazul in care turistul care a contractat un pachet servicii turistice cu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si a achitat un avans nu se prezinta in termenul specificat in bonul de comanda sau in termenul comunicat in scris pentru a achita ratele aferente sau restul de plata, contractul se considera reziliat de drept, iar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are dreptul de a anula rezervarile efectuate in beneficiul turistului, cu retinerea integrala a sumelor platite de catre turist pana la acea data.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3. Pentru biletele de odihnă şi/sau de tratament cumpărate prin organizaţii sindicale,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va face restituiri numai în </w:t>
      </w:r>
      <w:proofErr w:type="gramStart"/>
      <w:r w:rsidRPr="00A76CE6">
        <w:rPr>
          <w:rFonts w:ascii="Arial" w:eastAsia="Times New Roman" w:hAnsi="Arial" w:cs="Arial"/>
          <w:color w:val="585858"/>
          <w:sz w:val="16"/>
          <w:szCs w:val="16"/>
        </w:rPr>
        <w:t xml:space="preserve">baza </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cererilor</w:t>
      </w:r>
      <w:proofErr w:type="gramEnd"/>
      <w:r w:rsidRPr="00A76CE6">
        <w:rPr>
          <w:rFonts w:ascii="Arial" w:eastAsia="Times New Roman" w:hAnsi="Arial" w:cs="Arial"/>
          <w:color w:val="585858"/>
          <w:sz w:val="16"/>
          <w:szCs w:val="16"/>
        </w:rPr>
        <w:t xml:space="preserve"> de renunţare contrasemnate şi ştampilate de reprezentantul organizaţiei sindicale.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4. În cazul în care o ambasadă refuză să acorde viza de intrare pentru efectuarea pachetului de servicii, turistului i se vor reţine t</w:t>
      </w:r>
      <w:r w:rsidR="001F56C3">
        <w:rPr>
          <w:rFonts w:ascii="Arial" w:eastAsia="Times New Roman" w:hAnsi="Arial" w:cs="Arial"/>
          <w:color w:val="585858"/>
          <w:sz w:val="16"/>
          <w:szCs w:val="16"/>
        </w:rPr>
        <w:t xml:space="preserve">oate taxele achitate de Organizator </w:t>
      </w:r>
      <w:r w:rsidRPr="00A76CE6">
        <w:rPr>
          <w:rFonts w:ascii="Arial" w:eastAsia="Times New Roman" w:hAnsi="Arial" w:cs="Arial"/>
          <w:color w:val="585858"/>
          <w:sz w:val="16"/>
          <w:szCs w:val="16"/>
        </w:rPr>
        <w:t>prestatorilor direcţi, precum şi cheltuielile de operare proprii acesteia.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5.  În cazul în care turistul care a intrat pe teritoriul statului</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în care se realizează pachetul de servicii turistice refuză să se mai întoarcă în România şi autorităţile din ţara respectivă fac cheltuieli de orice natură cu acesta, turistul respectiv are obligaţia de a suporta toate aceste cheltuieli.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6. Penalizările echivalente cu preţul contractului se aplică şi în cazul în care turistul nu ajunge la timp la aeroport sau la locul de plecare/destinatie, dacă nu poate pleca în călătorie pentru că nu are actele în regulă sau dacă este întors de la graniţă de către poliţia de frontieră.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7. Turistul trebuie să depună în scris cererea de renunţare la pachetul de servicii turistice, cu număr de </w:t>
      </w:r>
      <w:proofErr w:type="gramStart"/>
      <w:r w:rsidRPr="00A76CE6">
        <w:rPr>
          <w:rFonts w:ascii="Arial" w:eastAsia="Times New Roman" w:hAnsi="Arial" w:cs="Arial"/>
          <w:color w:val="585858"/>
          <w:sz w:val="16"/>
          <w:szCs w:val="16"/>
        </w:rPr>
        <w:t>înregistrare ,la</w:t>
      </w:r>
      <w:proofErr w:type="gramEnd"/>
      <w:r w:rsidRPr="00A76CE6">
        <w:rPr>
          <w:rFonts w:ascii="Arial" w:eastAsia="Times New Roman" w:hAnsi="Arial" w:cs="Arial"/>
          <w:color w:val="585858"/>
          <w:sz w:val="16"/>
          <w:szCs w:val="16"/>
        </w:rPr>
        <w:t xml:space="preserve">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la care a achitat serviciile. În caz contrar, cererea de renunţare nu este luată în considerare.</w:t>
      </w:r>
    </w:p>
    <w:p w:rsid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8. </w:t>
      </w:r>
      <w:r w:rsidR="00E3197A">
        <w:rPr>
          <w:rFonts w:ascii="Arial" w:eastAsia="Times New Roman" w:hAnsi="Arial" w:cs="Arial"/>
          <w:color w:val="585858"/>
          <w:sz w:val="16"/>
          <w:szCs w:val="16"/>
        </w:rPr>
        <w:t>Organizatorul</w:t>
      </w:r>
      <w:r w:rsidRPr="00A76CE6">
        <w:rPr>
          <w:rFonts w:ascii="Arial" w:eastAsia="Times New Roman" w:hAnsi="Arial" w:cs="Arial"/>
          <w:color w:val="585858"/>
          <w:sz w:val="16"/>
          <w:szCs w:val="16"/>
        </w:rPr>
        <w:t xml:space="preserve"> nu răspunde în situaţii de grevă, conflicte politice şi de război, catastrofe, de pericol public, atac terorist, embargou internaţional, precum şi în cazul în care companiile aeriene stabilesc limite de răspundere. Toate aceste situaţii care nu sunt imputabile niciunei părţi se consideră situaţii de forţă majoră şi exonerează de răspund</w:t>
      </w:r>
      <w:r>
        <w:rPr>
          <w:rFonts w:ascii="Arial" w:eastAsia="Times New Roman" w:hAnsi="Arial" w:cs="Arial"/>
          <w:color w:val="585858"/>
          <w:sz w:val="16"/>
          <w:szCs w:val="16"/>
        </w:rPr>
        <w:t xml:space="preserve">ere </w:t>
      </w:r>
      <w:r w:rsidR="00E3197A">
        <w:rPr>
          <w:rFonts w:ascii="Arial" w:eastAsia="Times New Roman" w:hAnsi="Arial" w:cs="Arial"/>
          <w:color w:val="585858"/>
          <w:sz w:val="16"/>
          <w:szCs w:val="16"/>
        </w:rPr>
        <w:t>Organizatorul</w:t>
      </w:r>
      <w:r>
        <w:rPr>
          <w:rFonts w:ascii="Arial" w:eastAsia="Times New Roman" w:hAnsi="Arial" w:cs="Arial"/>
          <w:color w:val="585858"/>
          <w:sz w:val="16"/>
          <w:szCs w:val="16"/>
        </w:rPr>
        <w:t>.</w:t>
      </w:r>
    </w:p>
    <w:p w:rsidR="00A76CE6" w:rsidRPr="00B1533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9. Toate sumele menţionate la pct. VI.1, VI.2, VI.4, VI.</w:t>
      </w:r>
      <w:r w:rsidR="001F56C3">
        <w:rPr>
          <w:rFonts w:ascii="Arial" w:eastAsia="Times New Roman" w:hAnsi="Arial" w:cs="Arial"/>
          <w:color w:val="585858"/>
          <w:sz w:val="16"/>
          <w:szCs w:val="16"/>
        </w:rPr>
        <w:t>6 se vor reţine de către Organizator</w:t>
      </w:r>
      <w:r w:rsidRPr="00A76CE6">
        <w:rPr>
          <w:rFonts w:ascii="Arial" w:eastAsia="Times New Roman" w:hAnsi="Arial" w:cs="Arial"/>
          <w:color w:val="585858"/>
          <w:sz w:val="16"/>
          <w:szCs w:val="16"/>
        </w:rPr>
        <w:t xml:space="preserve"> din avansul sau preţul total al pachetului de servicii turistice achitat de turist, fără a fi necesară i</w:t>
      </w:r>
      <w:r w:rsidRPr="00B15336">
        <w:rPr>
          <w:rFonts w:ascii="Arial" w:eastAsia="Times New Roman" w:hAnsi="Arial" w:cs="Arial"/>
          <w:color w:val="585858"/>
          <w:sz w:val="16"/>
          <w:szCs w:val="16"/>
        </w:rPr>
        <w:t>ntervenţia instanţelor de judecată.</w:t>
      </w:r>
    </w:p>
    <w:p w:rsidR="00515B6F" w:rsidRPr="00B15336"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t>Reclamații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7.1. În cazul în care turistul este nemulțumit de serviciile turistice primite, acesta are obligația de a întocmi o sesizare în scris la fața locului, clar și explicit, cu privire la deficiențele constatate, legate de realizarea pachetului de servicii turistice contractat, ce se va transmite prompt atât re</w:t>
      </w:r>
      <w:r w:rsidR="001F56C3">
        <w:rPr>
          <w:rFonts w:ascii="Arial" w:eastAsia="Times New Roman" w:hAnsi="Arial" w:cs="Arial"/>
          <w:color w:val="585858"/>
          <w:sz w:val="16"/>
          <w:szCs w:val="16"/>
        </w:rPr>
        <w:t>prezentantului Organizatorului</w:t>
      </w:r>
      <w:r w:rsidRPr="00515B6F">
        <w:rPr>
          <w:rFonts w:ascii="Arial" w:eastAsia="Times New Roman" w:hAnsi="Arial" w:cs="Arial"/>
          <w:color w:val="585858"/>
          <w:sz w:val="16"/>
          <w:szCs w:val="16"/>
        </w:rPr>
        <w:t>, cât și prestatorului de servicii turistice (conducerii hotelului, restaurantului, reprezentanților locali ai turoperatorului).</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Datele de contact ale Organizatorului</w:t>
      </w:r>
      <w:r w:rsidR="00515B6F"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Telefon:</w:t>
      </w:r>
      <w:r w:rsidR="00A76CE6" w:rsidRPr="00A76CE6">
        <w:t xml:space="preserve"> </w:t>
      </w:r>
      <w:r w:rsidR="00A76CE6" w:rsidRPr="00A76CE6">
        <w:rPr>
          <w:rFonts w:ascii="Arial" w:eastAsia="Times New Roman" w:hAnsi="Arial" w:cs="Arial"/>
          <w:color w:val="585858"/>
          <w:sz w:val="16"/>
          <w:szCs w:val="16"/>
        </w:rPr>
        <w:t>0269-841835</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 xml:space="preserv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e-mail: </w:t>
      </w:r>
      <w:r w:rsidR="00A76CE6">
        <w:rPr>
          <w:rFonts w:ascii="Arial" w:eastAsia="Times New Roman" w:hAnsi="Arial" w:cs="Arial"/>
          <w:color w:val="585858"/>
          <w:sz w:val="16"/>
          <w:szCs w:val="16"/>
        </w:rPr>
        <w:t>office@velimed.ro</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7.2. Atât Organizatorul</w:t>
      </w:r>
      <w:r w:rsidR="00515B6F" w:rsidRPr="00515B6F">
        <w:rPr>
          <w:rFonts w:ascii="Arial" w:eastAsia="Times New Roman" w:hAnsi="Arial" w:cs="Arial"/>
          <w:color w:val="585858"/>
          <w:sz w:val="16"/>
          <w:szCs w:val="16"/>
        </w:rPr>
        <w:t>, cât și prestatorul de servicii turistice vor acționa imediat pentru soluționarea sesizării. În cazul în care sesizarea nu este soluționată sau este soluționată parțial, turis</w:t>
      </w:r>
      <w:r>
        <w:rPr>
          <w:rFonts w:ascii="Arial" w:eastAsia="Times New Roman" w:hAnsi="Arial" w:cs="Arial"/>
          <w:color w:val="585858"/>
          <w:sz w:val="16"/>
          <w:szCs w:val="16"/>
        </w:rPr>
        <w:t>tul va depune la sediul Organizatorului</w:t>
      </w:r>
      <w:r w:rsidR="00515B6F" w:rsidRPr="00515B6F">
        <w:rPr>
          <w:rFonts w:ascii="Arial" w:eastAsia="Times New Roman" w:hAnsi="Arial" w:cs="Arial"/>
          <w:color w:val="585858"/>
          <w:sz w:val="16"/>
          <w:szCs w:val="16"/>
        </w:rPr>
        <w:t xml:space="preserve"> o reclamație în scris, în termen de maximum 5 zile calendaristice de la încheierea călătoriei, </w:t>
      </w:r>
      <w:r w:rsidR="00E3197A">
        <w:rPr>
          <w:rFonts w:ascii="Arial" w:eastAsia="Times New Roman" w:hAnsi="Arial" w:cs="Arial"/>
          <w:color w:val="585858"/>
          <w:sz w:val="16"/>
          <w:szCs w:val="16"/>
        </w:rPr>
        <w:t>Organizatorul</w:t>
      </w:r>
      <w:r w:rsidR="00515B6F" w:rsidRPr="00515B6F">
        <w:rPr>
          <w:rFonts w:ascii="Arial" w:eastAsia="Times New Roman" w:hAnsi="Arial" w:cs="Arial"/>
          <w:color w:val="585858"/>
          <w:sz w:val="16"/>
          <w:szCs w:val="16"/>
        </w:rPr>
        <w:t xml:space="preserve"> urmând ca, în termen de 30 zile calendaristice, să comunice turistului despăgubirile care i se cuvin, după caz.</w:t>
      </w:r>
    </w:p>
    <w:p w:rsidR="00515B6F" w:rsidRPr="00B15336" w:rsidRDefault="00515B6F"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lastRenderedPageBreak/>
        <w:t>Asigurări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8.1. Turistul este asigurat pentru rambursarea cheltuielilor de repatriere și/sau a sumelor achitate de acesta, în cazul insolvabil</w:t>
      </w:r>
      <w:r w:rsidR="001F56C3">
        <w:rPr>
          <w:rFonts w:ascii="Arial" w:eastAsia="Times New Roman" w:hAnsi="Arial" w:cs="Arial"/>
          <w:color w:val="585858"/>
          <w:sz w:val="16"/>
          <w:szCs w:val="16"/>
        </w:rPr>
        <w:t>ității sau falimentului Organizatorului</w:t>
      </w:r>
      <w:r w:rsidRPr="00515B6F">
        <w:rPr>
          <w:rFonts w:ascii="Arial" w:eastAsia="Times New Roman" w:hAnsi="Arial" w:cs="Arial"/>
          <w:color w:val="585858"/>
          <w:sz w:val="16"/>
          <w:szCs w:val="16"/>
        </w:rPr>
        <w:t xml:space="preserve">, la Societatea de Asigurare </w:t>
      </w:r>
      <w:r w:rsidR="00A76CE6">
        <w:rPr>
          <w:rFonts w:ascii="Arial" w:eastAsia="Times New Roman" w:hAnsi="Arial" w:cs="Arial"/>
          <w:color w:val="585858"/>
          <w:sz w:val="16"/>
          <w:szCs w:val="16"/>
        </w:rPr>
        <w:t xml:space="preserve"> CITY INSURANCE SA </w:t>
      </w:r>
      <w:r w:rsidRPr="00515B6F">
        <w:rPr>
          <w:rFonts w:ascii="Arial" w:eastAsia="Times New Roman" w:hAnsi="Arial" w:cs="Arial"/>
          <w:color w:val="585858"/>
          <w:sz w:val="16"/>
          <w:szCs w:val="16"/>
        </w:rPr>
        <w:t xml:space="preserve">cu sediul în </w:t>
      </w:r>
      <w:r w:rsidR="00DD3253">
        <w:rPr>
          <w:rFonts w:ascii="Arial" w:eastAsia="Times New Roman" w:hAnsi="Arial" w:cs="Arial"/>
          <w:color w:val="585858"/>
          <w:sz w:val="16"/>
          <w:szCs w:val="16"/>
        </w:rPr>
        <w:t xml:space="preserve">Bucureşti </w:t>
      </w:r>
      <w:r w:rsidRPr="00515B6F">
        <w:rPr>
          <w:rFonts w:ascii="Arial" w:eastAsia="Times New Roman" w:hAnsi="Arial" w:cs="Arial"/>
          <w:color w:val="585858"/>
          <w:sz w:val="16"/>
          <w:szCs w:val="16"/>
        </w:rPr>
        <w:t>str.</w:t>
      </w:r>
      <w:r w:rsidR="00DD3253" w:rsidRPr="00DD3253">
        <w:t xml:space="preserve"> </w:t>
      </w:r>
      <w:r w:rsidR="00DD3253" w:rsidRPr="00DD3253">
        <w:rPr>
          <w:rFonts w:ascii="Arial" w:eastAsia="Times New Roman" w:hAnsi="Arial" w:cs="Arial"/>
          <w:color w:val="585858"/>
          <w:sz w:val="16"/>
          <w:szCs w:val="16"/>
        </w:rPr>
        <w:t>str. Emanoil Porumbaru, nr. 93-95, parter, et.1,</w:t>
      </w:r>
      <w:r w:rsidR="00DD3253">
        <w:rPr>
          <w:rFonts w:ascii="Arial" w:eastAsia="Times New Roman" w:hAnsi="Arial" w:cs="Arial"/>
          <w:color w:val="585858"/>
          <w:sz w:val="16"/>
          <w:szCs w:val="16"/>
        </w:rPr>
        <w:t xml:space="preserve"> 2, 4 si 5, sector 1, telefon </w:t>
      </w:r>
      <w:r w:rsidR="00DD3253" w:rsidRPr="00DD3253">
        <w:rPr>
          <w:rFonts w:ascii="Arial" w:eastAsia="Times New Roman" w:hAnsi="Arial" w:cs="Arial"/>
          <w:color w:val="585858"/>
          <w:sz w:val="16"/>
          <w:szCs w:val="16"/>
        </w:rPr>
        <w:t>021/231.00.54/79/90</w:t>
      </w:r>
      <w:r w:rsidR="00DD3253">
        <w:rPr>
          <w:rFonts w:ascii="Arial" w:eastAsia="Times New Roman" w:hAnsi="Arial" w:cs="Arial"/>
          <w:color w:val="585858"/>
          <w:sz w:val="16"/>
          <w:szCs w:val="16"/>
        </w:rPr>
        <w:t xml:space="preserve">, e-mail </w:t>
      </w:r>
      <w:r w:rsidR="00DD3253" w:rsidRPr="00DD3253">
        <w:rPr>
          <w:rFonts w:ascii="Arial" w:eastAsia="Times New Roman" w:hAnsi="Arial" w:cs="Arial"/>
          <w:color w:val="585858"/>
          <w:sz w:val="16"/>
          <w:szCs w:val="16"/>
        </w:rPr>
        <w:t>office@cityinsurance.ro</w:t>
      </w:r>
      <w:r w:rsidR="00DD3253">
        <w:rPr>
          <w:rFonts w:ascii="Arial" w:eastAsia="Times New Roman" w:hAnsi="Arial" w:cs="Arial"/>
          <w:color w:val="585858"/>
          <w:sz w:val="16"/>
          <w:szCs w:val="16"/>
        </w:rPr>
        <w:t xml:space="preserve">. </w:t>
      </w:r>
      <w:proofErr w:type="gramStart"/>
      <w:r w:rsidR="00DD3253">
        <w:rPr>
          <w:rFonts w:ascii="Arial" w:eastAsia="Times New Roman" w:hAnsi="Arial" w:cs="Arial"/>
          <w:color w:val="585858"/>
          <w:sz w:val="16"/>
          <w:szCs w:val="16"/>
        </w:rPr>
        <w:t>Polița de asigurare seria BN</w:t>
      </w:r>
      <w:r w:rsidRPr="00515B6F">
        <w:rPr>
          <w:rFonts w:ascii="Arial" w:eastAsia="Times New Roman" w:hAnsi="Arial" w:cs="Arial"/>
          <w:color w:val="585858"/>
          <w:sz w:val="16"/>
          <w:szCs w:val="16"/>
        </w:rPr>
        <w:t xml:space="preserve"> nr.</w:t>
      </w:r>
      <w:proofErr w:type="gramEnd"/>
      <w:r w:rsidRPr="00515B6F">
        <w:rPr>
          <w:rFonts w:ascii="Arial" w:eastAsia="Times New Roman" w:hAnsi="Arial" w:cs="Arial"/>
          <w:color w:val="585858"/>
          <w:sz w:val="16"/>
          <w:szCs w:val="16"/>
        </w:rPr>
        <w:t xml:space="preserve"> </w:t>
      </w:r>
      <w:r w:rsidR="00CD1AA3" w:rsidRPr="00CD1AA3">
        <w:rPr>
          <w:rFonts w:ascii="Arial" w:eastAsia="Times New Roman" w:hAnsi="Arial" w:cs="Arial"/>
          <w:color w:val="585858"/>
          <w:sz w:val="16"/>
          <w:szCs w:val="16"/>
        </w:rPr>
        <w:t>000001396</w:t>
      </w:r>
      <w:r w:rsidR="00CD1AA3">
        <w:rPr>
          <w:rFonts w:ascii="Arial" w:eastAsia="Times New Roman" w:hAnsi="Arial" w:cs="Arial"/>
          <w:color w:val="585858"/>
          <w:sz w:val="16"/>
          <w:szCs w:val="16"/>
        </w:rPr>
        <w:t>,</w:t>
      </w:r>
      <w:r w:rsidR="00DD3253">
        <w:rPr>
          <w:rFonts w:ascii="Arial" w:eastAsia="Times New Roman" w:hAnsi="Arial" w:cs="Arial"/>
          <w:color w:val="585858"/>
          <w:sz w:val="16"/>
          <w:szCs w:val="16"/>
        </w:rPr>
        <w:t xml:space="preserve"> valabilă de la data de 14</w:t>
      </w:r>
      <w:r w:rsidR="00CD1AA3">
        <w:rPr>
          <w:rFonts w:ascii="Arial" w:eastAsia="Times New Roman" w:hAnsi="Arial" w:cs="Arial"/>
          <w:color w:val="585858"/>
          <w:sz w:val="16"/>
          <w:szCs w:val="16"/>
        </w:rPr>
        <w:t>.11.2019</w:t>
      </w:r>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afișată pe pagina web a agenției de turism http://</w:t>
      </w:r>
      <w:r w:rsidR="00DD3253">
        <w:rPr>
          <w:rFonts w:ascii="Arial" w:eastAsia="Times New Roman" w:hAnsi="Arial" w:cs="Arial"/>
          <w:color w:val="585858"/>
          <w:sz w:val="16"/>
          <w:szCs w:val="16"/>
        </w:rPr>
        <w:t>www.velimed.ro</w:t>
      </w: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 Condițiile în care turistul va fi despăgubit de către societatea de asigurare sunt:</w:t>
      </w:r>
    </w:p>
    <w:p w:rsidR="00515B6F" w:rsidRPr="00515B6F" w:rsidRDefault="001F56C3"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8.2.1. În cazul în care Organizatorul</w:t>
      </w:r>
      <w:r w:rsidR="00515B6F" w:rsidRPr="00515B6F">
        <w:rPr>
          <w:rFonts w:ascii="Arial" w:eastAsia="Times New Roman" w:hAnsi="Arial" w:cs="Arial"/>
          <w:color w:val="585858"/>
          <w:sz w:val="16"/>
          <w:szCs w:val="16"/>
        </w:rPr>
        <w:t xml:space="preserve"> nu efectuează repatrierea turistului, acesta are obligația de a anunța imediat societatea de asigurare prin telefon, fax sau e-mail. În această situație societatea de asigurare nu are obligația de a achita imediat contravaloarea cheltuielilor de repatriere, ci de a le rambursa după întoarcerea turistului în România, în condițiile poliț</w:t>
      </w:r>
      <w:r>
        <w:rPr>
          <w:rFonts w:ascii="Arial" w:eastAsia="Times New Roman" w:hAnsi="Arial" w:cs="Arial"/>
          <w:color w:val="585858"/>
          <w:sz w:val="16"/>
          <w:szCs w:val="16"/>
        </w:rPr>
        <w:t>ei de asigurare încheiate într</w:t>
      </w:r>
      <w:r w:rsidR="00515B6F" w:rsidRPr="00515B6F">
        <w:rPr>
          <w:rFonts w:ascii="Arial" w:eastAsia="Times New Roman" w:hAnsi="Arial" w:cs="Arial"/>
          <w:color w:val="585858"/>
          <w:sz w:val="16"/>
          <w:szCs w:val="16"/>
        </w:rPr>
        <w:t>e</w:t>
      </w:r>
      <w:r>
        <w:rPr>
          <w:rFonts w:ascii="Arial" w:eastAsia="Times New Roman" w:hAnsi="Arial" w:cs="Arial"/>
          <w:color w:val="585858"/>
          <w:sz w:val="16"/>
          <w:szCs w:val="16"/>
        </w:rPr>
        <w:t xml:space="preserve"> Organizator</w:t>
      </w:r>
      <w:r w:rsidR="00515B6F" w:rsidRPr="00515B6F">
        <w:rPr>
          <w:rFonts w:ascii="Arial" w:eastAsia="Times New Roman" w:hAnsi="Arial" w:cs="Arial"/>
          <w:color w:val="585858"/>
          <w:sz w:val="16"/>
          <w:szCs w:val="16"/>
        </w:rPr>
        <w:t xml:space="preserve"> și societatea de asigurare.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8.2.2. În cazul în</w:t>
      </w:r>
      <w:r w:rsidR="001F56C3">
        <w:rPr>
          <w:rFonts w:ascii="Arial" w:eastAsia="Times New Roman" w:hAnsi="Arial" w:cs="Arial"/>
          <w:color w:val="585858"/>
          <w:sz w:val="16"/>
          <w:szCs w:val="16"/>
        </w:rPr>
        <w:t xml:space="preserve"> care turistul solicită Organizatorului</w:t>
      </w:r>
      <w:r w:rsidRPr="00515B6F">
        <w:rPr>
          <w:rFonts w:ascii="Arial" w:eastAsia="Times New Roman" w:hAnsi="Arial" w:cs="Arial"/>
          <w:color w:val="585858"/>
          <w:sz w:val="16"/>
          <w:szCs w:val="16"/>
        </w:rPr>
        <w:t xml:space="preserve"> contravaloarea sumelor achitate și/sau a cheltuielilor de repatriere, acesta trebuie să trimită documen</w:t>
      </w:r>
      <w:r w:rsidR="001F56C3">
        <w:rPr>
          <w:rFonts w:ascii="Arial" w:eastAsia="Times New Roman" w:hAnsi="Arial" w:cs="Arial"/>
          <w:color w:val="585858"/>
          <w:sz w:val="16"/>
          <w:szCs w:val="16"/>
        </w:rPr>
        <w:t>tele justificative către Organizator</w:t>
      </w:r>
      <w:r w:rsidRPr="00515B6F">
        <w:rPr>
          <w:rFonts w:ascii="Arial" w:eastAsia="Times New Roman" w:hAnsi="Arial" w:cs="Arial"/>
          <w:color w:val="585858"/>
          <w:sz w:val="16"/>
          <w:szCs w:val="16"/>
        </w:rPr>
        <w:t xml:space="preserve"> prin scrisoare recomandată cu confirmare de primire. Turistul are obligația să păstreze fotocopii de pe respectivele documente justificative. T</w:t>
      </w:r>
      <w:r w:rsidR="001F56C3">
        <w:rPr>
          <w:rFonts w:ascii="Arial" w:eastAsia="Times New Roman" w:hAnsi="Arial" w:cs="Arial"/>
          <w:color w:val="585858"/>
          <w:sz w:val="16"/>
          <w:szCs w:val="16"/>
        </w:rPr>
        <w:t xml:space="preserve">uristul poate solicita Organizatorului </w:t>
      </w:r>
      <w:r w:rsidRPr="00515B6F">
        <w:rPr>
          <w:rFonts w:ascii="Arial" w:eastAsia="Times New Roman" w:hAnsi="Arial" w:cs="Arial"/>
          <w:color w:val="585858"/>
          <w:sz w:val="16"/>
          <w:szCs w:val="16"/>
        </w:rPr>
        <w:t>rambursarea sumelor achitate și/sau a cheltuielilor de repatriere în termen de 15 (cincisprezece) zile calendaristice de la data încheierii derulării pachetului de servicii turistice sau de la data repatrierii.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8.2.3. Turistul are obligația de a notifica societății de asigurare, prin scrisoare recomandată cu confirmare de primire, în legătură </w:t>
      </w:r>
      <w:r w:rsidR="001F56C3">
        <w:rPr>
          <w:rFonts w:ascii="Arial" w:eastAsia="Times New Roman" w:hAnsi="Arial" w:cs="Arial"/>
          <w:color w:val="585858"/>
          <w:sz w:val="16"/>
          <w:szCs w:val="16"/>
        </w:rPr>
        <w:t>cu solicitarea adresată Organizatorului</w:t>
      </w:r>
      <w:r w:rsidRPr="00515B6F">
        <w:rPr>
          <w:rFonts w:ascii="Arial" w:eastAsia="Times New Roman" w:hAnsi="Arial" w:cs="Arial"/>
          <w:color w:val="585858"/>
          <w:sz w:val="16"/>
          <w:szCs w:val="16"/>
        </w:rPr>
        <w:t xml:space="preserve"> privind rambursarea sumelor achitate și/sau a cheltuielilor de repatriere, în termen de 5 (cinci) zile calendaristice de la data confirmării de primire prevăzute la cap. VIII pct. 8.2.2.</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8.2.4. În cazul în care, în termen de 15 (cincisprezece) zile calendaristice de la data confirmării de primire a documentelo</w:t>
      </w:r>
      <w:r w:rsidR="001F56C3">
        <w:rPr>
          <w:rFonts w:ascii="Arial" w:eastAsia="Times New Roman" w:hAnsi="Arial" w:cs="Arial"/>
          <w:color w:val="585858"/>
          <w:sz w:val="16"/>
          <w:szCs w:val="16"/>
        </w:rPr>
        <w:t>r justificative de către Organizator</w:t>
      </w:r>
      <w:r w:rsidRPr="00515B6F">
        <w:rPr>
          <w:rFonts w:ascii="Arial" w:eastAsia="Times New Roman" w:hAnsi="Arial" w:cs="Arial"/>
          <w:color w:val="585858"/>
          <w:sz w:val="16"/>
          <w:szCs w:val="16"/>
        </w:rPr>
        <w:t>, turistul nu a primit sumele solicitate de la aceasta, are loc evenimentul asigurat.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8.2.5. În termen de 10 (zece) zile calendaristice de la data producerii evenimentului asigurat, turistul are obligația de a transmite societății de asigurare, prin scrisoare recomandată cu confirmare de primire, cererea de despăgubire însoțită de documentele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8.2.6. Documentele justificative constau în principal în:</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contractul de comercializare a pachetului de servicii turistice;</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confirmările de primire precizate la pct. 8.2.2, 8.2.3 și 8.2.5 din prezentul capitol;</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fotocopiile de pe documentele de plată a avansului (chitanțe, ordine de plată etc.), în cazul cererilor de rambursare a sumelor achitate de turist;</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 fotocopiile de pe documentele de transport și cazare, în cazul cererilor de rambursare a cheltuielilor de repatriere.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Societatea de asigurare are dreptul să solicite turistului și alte documente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8.2.7. Despăgubirea nu poate depăși suma achitată de turist în contractul de comercializare a pachetului de servicii turistice, precum și sumele necesare repatrierii acestuia, cu respectarea prevederilor legale în vigoare.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8.2.8. Despăgubirea va fi plătită în termen de 30 (treizeci) de zile calendaristice de la data primirii de către societatea de asigurare a documentelor justificative de la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8.2.9. În cazul în care după plata despăgubirii,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plătește debitul către turist, acesta are obligația de a restitui asiguratorului despăgubirea primită, în termen de 5 (cinci) zile lucrătoare d</w:t>
      </w:r>
      <w:r w:rsidR="001F56C3">
        <w:rPr>
          <w:rFonts w:ascii="Arial" w:eastAsia="Times New Roman" w:hAnsi="Arial" w:cs="Arial"/>
          <w:color w:val="585858"/>
          <w:sz w:val="16"/>
          <w:szCs w:val="16"/>
        </w:rPr>
        <w:t>e la data primirii de la Organizator</w:t>
      </w:r>
      <w:r w:rsidRPr="00515B6F">
        <w:rPr>
          <w:rFonts w:ascii="Arial" w:eastAsia="Times New Roman" w:hAnsi="Arial" w:cs="Arial"/>
          <w:color w:val="585858"/>
          <w:sz w:val="16"/>
          <w:szCs w:val="16"/>
        </w:rPr>
        <w:t xml:space="preserve"> a sumelor reprezentând debitul.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8.2.10. Facultativ, turistul are posibilitatea încheierii unui contract de asigurare, care să acopere taxele de transfer sau a unui contract de asistență care să acopere taxele de repatriere în caz de accidente, de boală sau deces, a unui contract de asigurare pentru bagaje, a unui contract de asigurare pentru servicii medicale la destinație ori a unei asigurări storno sau altor tipuri de asigurări de călătorie.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recomandă încheierea unei asigurări storno pentru acoperirea eventualelor penalități de anulare. Turistul se poate informa în agenții despre cazurile acoperite de asigurarea storno, aceasta putând fi încheiată în</w:t>
      </w:r>
      <w:r w:rsidR="001F56C3">
        <w:rPr>
          <w:rFonts w:ascii="Arial" w:eastAsia="Times New Roman" w:hAnsi="Arial" w:cs="Arial"/>
          <w:color w:val="585858"/>
          <w:sz w:val="16"/>
          <w:szCs w:val="16"/>
        </w:rPr>
        <w:t xml:space="preserve"> agen</w:t>
      </w:r>
      <w:r w:rsidR="001F56C3">
        <w:rPr>
          <w:rFonts w:ascii="Arial" w:eastAsia="Times New Roman" w:hAnsi="Arial" w:cs="Arial"/>
          <w:color w:val="585858"/>
          <w:sz w:val="16"/>
          <w:szCs w:val="16"/>
          <w:lang w:val="ro-RO"/>
        </w:rPr>
        <w:t>ția de turism organizatoare</w:t>
      </w:r>
      <w:r w:rsidRPr="00515B6F">
        <w:rPr>
          <w:rFonts w:ascii="Arial" w:eastAsia="Times New Roman" w:hAnsi="Arial" w:cs="Arial"/>
          <w:color w:val="585858"/>
          <w:sz w:val="16"/>
          <w:szCs w:val="16"/>
        </w:rPr>
        <w:t xml:space="preserve"> de unde acesta a achiziționat pachetul de servicii turistice, dacă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oferă acest tip de serviciu.</w:t>
      </w:r>
    </w:p>
    <w:p w:rsidR="00524F0B"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8.3. </w:t>
      </w:r>
      <w:r w:rsidR="00E3197A">
        <w:rPr>
          <w:rFonts w:ascii="Arial" w:eastAsia="Times New Roman" w:hAnsi="Arial" w:cs="Arial"/>
          <w:color w:val="585858"/>
          <w:sz w:val="16"/>
          <w:szCs w:val="16"/>
        </w:rPr>
        <w:t>Organizatorul</w:t>
      </w:r>
      <w:r w:rsidR="0069311D">
        <w:rPr>
          <w:rFonts w:ascii="Arial" w:eastAsia="Times New Roman" w:hAnsi="Arial" w:cs="Arial"/>
          <w:color w:val="585858"/>
          <w:sz w:val="16"/>
          <w:szCs w:val="16"/>
        </w:rPr>
        <w:t xml:space="preserve"> nu se face vinovat</w:t>
      </w:r>
      <w:r w:rsidRPr="00515B6F">
        <w:rPr>
          <w:rFonts w:ascii="Arial" w:eastAsia="Times New Roman" w:hAnsi="Arial" w:cs="Arial"/>
          <w:color w:val="585858"/>
          <w:sz w:val="16"/>
          <w:szCs w:val="16"/>
        </w:rPr>
        <w:t xml:space="preserve"> de eventuala nerespectare a obligațiilor stipulate în polițele de asigurare contractate p</w:t>
      </w:r>
      <w:r w:rsidR="001F56C3">
        <w:rPr>
          <w:rFonts w:ascii="Arial" w:eastAsia="Times New Roman" w:hAnsi="Arial" w:cs="Arial"/>
          <w:color w:val="585858"/>
          <w:sz w:val="16"/>
          <w:szCs w:val="16"/>
        </w:rPr>
        <w:t>rin intermediul Organizatorului</w:t>
      </w:r>
      <w:r w:rsidRPr="00515B6F">
        <w:rPr>
          <w:rFonts w:ascii="Arial" w:eastAsia="Times New Roman" w:hAnsi="Arial" w:cs="Arial"/>
          <w:color w:val="585858"/>
          <w:sz w:val="16"/>
          <w:szCs w:val="16"/>
        </w:rPr>
        <w:t xml:space="preserve"> deoarece aceasta este doar intermediar între turist și asigurator.</w:t>
      </w:r>
    </w:p>
    <w:p w:rsidR="00515B6F" w:rsidRPr="00B15336"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B15336">
        <w:rPr>
          <w:rFonts w:ascii="Arial" w:eastAsia="Times New Roman" w:hAnsi="Arial" w:cs="Arial"/>
          <w:b/>
          <w:bCs/>
          <w:color w:val="585858"/>
          <w:sz w:val="16"/>
          <w:szCs w:val="16"/>
        </w:rPr>
        <w:t>Documentele contractului se constituie ca anexă la acesta și sunt următoarele:</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voucherul, biletul de odihnă/tratament, biletul de excursie, bonul de comandă, după caz;</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programul turistic, în cazul acțiunilor turistice;</w:t>
      </w:r>
    </w:p>
    <w:p w:rsidR="00515B6F" w:rsidRPr="00515B6F" w:rsidRDefault="001F56C3"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c) oferte ale Organizatorului</w:t>
      </w:r>
      <w:r w:rsidR="00515B6F" w:rsidRPr="00515B6F">
        <w:rPr>
          <w:rFonts w:ascii="Arial" w:eastAsia="Times New Roman" w:hAnsi="Arial" w:cs="Arial"/>
          <w:color w:val="585858"/>
          <w:sz w:val="16"/>
          <w:szCs w:val="16"/>
        </w:rPr>
        <w:t xml:space="preserve"> puse la dispoziția turistului, în format tipărit sau pe suport electronic. </w:t>
      </w:r>
    </w:p>
    <w:p w:rsidR="00515B6F" w:rsidRPr="0077741F" w:rsidRDefault="00515B6F" w:rsidP="0077741F">
      <w:pPr>
        <w:pStyle w:val="ListParagraph"/>
        <w:numPr>
          <w:ilvl w:val="0"/>
          <w:numId w:val="27"/>
        </w:numPr>
        <w:shd w:val="clear" w:color="auto" w:fill="FFFFFF"/>
        <w:spacing w:before="100" w:beforeAutospacing="1" w:after="100" w:afterAutospacing="1" w:line="240" w:lineRule="auto"/>
        <w:jc w:val="both"/>
        <w:rPr>
          <w:rFonts w:ascii="Arial" w:eastAsia="Times New Roman" w:hAnsi="Arial" w:cs="Arial"/>
          <w:b/>
          <w:color w:val="585858"/>
          <w:sz w:val="16"/>
          <w:szCs w:val="16"/>
        </w:rPr>
      </w:pPr>
      <w:r w:rsidRPr="0077741F">
        <w:rPr>
          <w:rFonts w:ascii="Arial" w:eastAsia="Times New Roman" w:hAnsi="Arial" w:cs="Arial"/>
          <w:b/>
          <w:bCs/>
          <w:color w:val="585858"/>
          <w:sz w:val="16"/>
          <w:szCs w:val="16"/>
        </w:rPr>
        <w:t>Dispoziții finale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10.1. Prezentul </w:t>
      </w:r>
      <w:proofErr w:type="gramStart"/>
      <w:r w:rsidRPr="00515B6F">
        <w:rPr>
          <w:rFonts w:ascii="Arial" w:eastAsia="Times New Roman" w:hAnsi="Arial" w:cs="Arial"/>
          <w:color w:val="585858"/>
          <w:sz w:val="16"/>
          <w:szCs w:val="16"/>
        </w:rPr>
        <w:t>contract</w:t>
      </w:r>
      <w:proofErr w:type="gramEnd"/>
      <w:r w:rsidRPr="00515B6F">
        <w:rPr>
          <w:rFonts w:ascii="Arial" w:eastAsia="Times New Roman" w:hAnsi="Arial" w:cs="Arial"/>
          <w:color w:val="585858"/>
          <w:sz w:val="16"/>
          <w:szCs w:val="16"/>
        </w:rPr>
        <w:t xml:space="preserve"> a fost încheiat în două exemplare, câte unul pentru fiecare parte.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10.2. Comercializarea pachetelor de servicii turistice se va face în conformitate cu prevederile prezentului contract și cu respectarea prevederilor Ord</w:t>
      </w:r>
      <w:r w:rsidR="00687F60">
        <w:rPr>
          <w:rFonts w:ascii="Arial" w:eastAsia="Times New Roman" w:hAnsi="Arial" w:cs="Arial"/>
          <w:color w:val="585858"/>
          <w:sz w:val="16"/>
          <w:szCs w:val="16"/>
        </w:rPr>
        <w:t xml:space="preserve">onanței Guvernului nr. 2/2018 </w:t>
      </w:r>
      <w:r w:rsidRPr="00515B6F">
        <w:rPr>
          <w:rFonts w:ascii="Arial" w:eastAsia="Times New Roman" w:hAnsi="Arial" w:cs="Arial"/>
          <w:color w:val="585858"/>
          <w:sz w:val="16"/>
          <w:szCs w:val="16"/>
        </w:rPr>
        <w:t xml:space="preserve">privind activitatea de comercializare a pachetelor de </w:t>
      </w:r>
      <w:r w:rsidR="005570E5">
        <w:rPr>
          <w:rFonts w:ascii="Arial" w:eastAsia="Times New Roman" w:hAnsi="Arial" w:cs="Arial"/>
          <w:color w:val="585858"/>
          <w:sz w:val="16"/>
          <w:szCs w:val="16"/>
        </w:rPr>
        <w:t>servicii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10.3. Toate unitățile de cazare, precum și mijloacele de transport sunt clasificate de către organismele abilitate ale țărilor de destinație, conform procedurilor interne și normativelor locale acolo unde acestea există, care diferă de la o țară la alta și de la un tip de destinație la altul.</w:t>
      </w:r>
    </w:p>
    <w:p w:rsid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10.4. Turistul declară că </w:t>
      </w:r>
      <w:r w:rsidR="00E3197A">
        <w:rPr>
          <w:rFonts w:ascii="Arial" w:eastAsia="Times New Roman" w:hAnsi="Arial" w:cs="Arial"/>
          <w:color w:val="585858"/>
          <w:sz w:val="16"/>
          <w:szCs w:val="16"/>
        </w:rPr>
        <w:t>Organizatorul</w:t>
      </w:r>
      <w:r w:rsidRPr="00515B6F">
        <w:rPr>
          <w:rFonts w:ascii="Arial" w:eastAsia="Times New Roman" w:hAnsi="Arial" w:cs="Arial"/>
          <w:color w:val="585858"/>
          <w:sz w:val="16"/>
          <w:szCs w:val="16"/>
        </w:rPr>
        <w:t xml:space="preserve"> l-a informat complet cu privire la condițiile de comercializare a pachetelor de servicii turistice în conformitate cu prevederile Ordonanței Guvern</w:t>
      </w:r>
      <w:r w:rsidR="00687F60">
        <w:rPr>
          <w:rFonts w:ascii="Arial" w:eastAsia="Times New Roman" w:hAnsi="Arial" w:cs="Arial"/>
          <w:color w:val="585858"/>
          <w:sz w:val="16"/>
          <w:szCs w:val="16"/>
        </w:rPr>
        <w:t>ului nr. 2/2018</w:t>
      </w:r>
      <w:r w:rsidRPr="00515B6F">
        <w:rPr>
          <w:rFonts w:ascii="Arial" w:eastAsia="Times New Roman" w:hAnsi="Arial" w:cs="Arial"/>
          <w:color w:val="585858"/>
          <w:sz w:val="16"/>
          <w:szCs w:val="16"/>
        </w:rPr>
        <w:t xml:space="preserve">. Prin semnarea acestui contract, sau </w:t>
      </w:r>
      <w:r w:rsidRPr="00515B6F">
        <w:rPr>
          <w:rFonts w:ascii="Arial" w:eastAsia="Times New Roman" w:hAnsi="Arial" w:cs="Arial"/>
          <w:color w:val="585858"/>
          <w:sz w:val="16"/>
          <w:szCs w:val="16"/>
        </w:rPr>
        <w:lastRenderedPageBreak/>
        <w:t>prin acceptarea pachetelor de servicii turistice inclusiv în cazul celor achiziționate la distanță prin mijloace electronice, turistul își exprimă acordul și luarea la cunoștință cu privire la condițiile generale de comercializare a pachetelor de servicii turistice, în conformit</w:t>
      </w:r>
      <w:r w:rsidR="0069311D">
        <w:rPr>
          <w:rFonts w:ascii="Arial" w:eastAsia="Times New Roman" w:hAnsi="Arial" w:cs="Arial"/>
          <w:color w:val="585858"/>
          <w:sz w:val="16"/>
          <w:szCs w:val="16"/>
        </w:rPr>
        <w:t>ate cu oferta Organizatorului</w:t>
      </w:r>
      <w:r w:rsidRPr="00515B6F">
        <w:rPr>
          <w:rFonts w:ascii="Arial" w:eastAsia="Times New Roman" w:hAnsi="Arial" w:cs="Arial"/>
          <w:color w:val="585858"/>
          <w:sz w:val="16"/>
          <w:szCs w:val="16"/>
        </w:rPr>
        <w:t>.</w:t>
      </w:r>
    </w:p>
    <w:p w:rsidR="000E4D48" w:rsidRPr="00B15336" w:rsidRDefault="000E4D48" w:rsidP="0077741F">
      <w:pPr>
        <w:pStyle w:val="ListParagraph"/>
        <w:numPr>
          <w:ilvl w:val="0"/>
          <w:numId w:val="27"/>
        </w:numPr>
        <w:shd w:val="clear" w:color="auto" w:fill="FFFFFF"/>
        <w:spacing w:after="150" w:line="240" w:lineRule="auto"/>
        <w:jc w:val="both"/>
        <w:rPr>
          <w:rFonts w:ascii="Arial" w:eastAsia="Times New Roman" w:hAnsi="Arial" w:cs="Arial"/>
          <w:b/>
          <w:color w:val="585858"/>
          <w:sz w:val="16"/>
          <w:szCs w:val="16"/>
          <w:lang w:val="ro-RO"/>
        </w:rPr>
      </w:pPr>
      <w:r w:rsidRPr="00B15336">
        <w:rPr>
          <w:rFonts w:ascii="Arial" w:eastAsia="Times New Roman" w:hAnsi="Arial" w:cs="Arial"/>
          <w:b/>
          <w:color w:val="585858"/>
          <w:sz w:val="16"/>
          <w:szCs w:val="16"/>
        </w:rPr>
        <w:t>Protec</w:t>
      </w:r>
      <w:r w:rsidRPr="00B15336">
        <w:rPr>
          <w:rFonts w:ascii="Arial" w:eastAsia="Times New Roman" w:hAnsi="Arial" w:cs="Arial"/>
          <w:b/>
          <w:color w:val="585858"/>
          <w:sz w:val="16"/>
          <w:szCs w:val="16"/>
          <w:lang w:val="ro-RO"/>
        </w:rPr>
        <w:t>ţia datelor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.1. Datele cu caracter personal ale calatorului vor fi prelucrate in conformitate cu dispozitiile Regulamentului (UE) nr. 679/2016 privind protectia persoanelor fizice in ceea ce priveste prelucrarea datelor cu caracter personal si libera circulatie a acestor dat</w:t>
      </w:r>
      <w:r w:rsidR="001F56C3">
        <w:rPr>
          <w:rFonts w:ascii="Arial" w:eastAsia="Times New Roman" w:hAnsi="Arial" w:cs="Arial"/>
          <w:color w:val="585858"/>
          <w:sz w:val="16"/>
          <w:szCs w:val="16"/>
        </w:rPr>
        <w:t>e. Calatorul va furniza Organizatorului</w:t>
      </w:r>
      <w:r w:rsidR="000E4D48" w:rsidRPr="000E4D48">
        <w:rPr>
          <w:rFonts w:ascii="Arial" w:eastAsia="Times New Roman" w:hAnsi="Arial" w:cs="Arial"/>
          <w:color w:val="585858"/>
          <w:sz w:val="16"/>
          <w:szCs w:val="16"/>
        </w:rPr>
        <w:t xml:space="preserve"> datele personale solicitate si este de acord cu prelucrarea acestora in scopul derularii si monitorizarii preze</w:t>
      </w:r>
      <w:r w:rsidR="0069311D">
        <w:rPr>
          <w:rFonts w:ascii="Arial" w:eastAsia="Times New Roman" w:hAnsi="Arial" w:cs="Arial"/>
          <w:color w:val="585858"/>
          <w:sz w:val="16"/>
          <w:szCs w:val="16"/>
        </w:rPr>
        <w:t>ntului Contract de catre Organizator</w:t>
      </w:r>
      <w:r w:rsidR="000E4D48" w:rsidRPr="000E4D48">
        <w:rPr>
          <w:rFonts w:ascii="Arial" w:eastAsia="Times New Roman" w:hAnsi="Arial" w:cs="Arial"/>
          <w:color w:val="585858"/>
          <w:sz w:val="16"/>
          <w:szCs w:val="16"/>
        </w:rPr>
        <w:t>. De asemenea, Calatorul, declara ca este titular al drepturilor parintesti si este de acord cu prelucrarea datelor personale ale copiilor minori sub 16 ani care il insotesc, dupa caz.</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.2. Calatorul are dreptul de acces si de informare privind datele personale si dreptul de a corecta/modifica orice astfel de date, dreptul de opozitie, precum si dreptul de a solicita portarea (mutarea) sau stergerea acestora. </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.3. Prelucrarea datel</w:t>
      </w:r>
      <w:r w:rsidR="001F56C3">
        <w:rPr>
          <w:rFonts w:ascii="Arial" w:eastAsia="Times New Roman" w:hAnsi="Arial" w:cs="Arial"/>
          <w:color w:val="585858"/>
          <w:sz w:val="16"/>
          <w:szCs w:val="16"/>
        </w:rPr>
        <w:t>or personale de catre Organizator</w:t>
      </w:r>
      <w:r w:rsidR="000E4D48" w:rsidRPr="000E4D48">
        <w:rPr>
          <w:rFonts w:ascii="Arial" w:eastAsia="Times New Roman" w:hAnsi="Arial" w:cs="Arial"/>
          <w:color w:val="585858"/>
          <w:sz w:val="16"/>
          <w:szCs w:val="16"/>
        </w:rPr>
        <w:t xml:space="preserve"> se va face doar prin personalul propriu si se va limita accesul la acele persoane care indeplinesc, gestioneaza si monitorizeaza obligatiile prevazute in prezentul contract.</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.4. In vederea indeplinirii obligatiilor contractu</w:t>
      </w:r>
      <w:r w:rsidR="001F56C3">
        <w:rPr>
          <w:rFonts w:ascii="Arial" w:eastAsia="Times New Roman" w:hAnsi="Arial" w:cs="Arial"/>
          <w:color w:val="585858"/>
          <w:sz w:val="16"/>
          <w:szCs w:val="16"/>
        </w:rPr>
        <w:t xml:space="preserve">ale ale Organizatorului </w:t>
      </w:r>
      <w:r w:rsidR="000E4D48" w:rsidRPr="000E4D48">
        <w:rPr>
          <w:rFonts w:ascii="Arial" w:eastAsia="Times New Roman" w:hAnsi="Arial" w:cs="Arial"/>
          <w:color w:val="585858"/>
          <w:sz w:val="16"/>
          <w:szCs w:val="16"/>
        </w:rPr>
        <w:t>unele date cu caracter personal ale Calatorului pot fi transferate catre terte persoane care presteaza serviciile de transport, cazare, sau alte servicii de calatorie necesare, inclusiv in afara Uniunii Europene, dupa caz, situatie in care vor fi luate toate masurile tehnice rezonabile pentru protejarea acestora. De asemenea, datele cu caracter personal pot fi puse la dispozitia autoritatilor statului roman indreptatite sa solicite si, respectiv, sa primeasca astfel de informatii.</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.5. </w:t>
      </w:r>
      <w:r w:rsidR="00E3197A">
        <w:rPr>
          <w:rFonts w:ascii="Arial" w:eastAsia="Times New Roman" w:hAnsi="Arial" w:cs="Arial"/>
          <w:color w:val="585858"/>
          <w:sz w:val="16"/>
          <w:szCs w:val="16"/>
        </w:rPr>
        <w:t>Organizatorul</w:t>
      </w:r>
      <w:r w:rsidR="000E4D48" w:rsidRPr="000E4D48">
        <w:rPr>
          <w:rFonts w:ascii="Arial" w:eastAsia="Times New Roman" w:hAnsi="Arial" w:cs="Arial"/>
          <w:color w:val="585858"/>
          <w:sz w:val="16"/>
          <w:szCs w:val="16"/>
        </w:rPr>
        <w:t xml:space="preserve"> se angajeaza sa adopte masuri de securitate tehnice si organizatorice adecvate pentru a:</w:t>
      </w:r>
    </w:p>
    <w:p w:rsid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a) impiedica orice persoana neautorizata sa aiba acces la sistemele informatice de prelucrare a datelor cu caracter personal proprii, cum ar fi:</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citire, copiere, modificare sau eliminare a suporturilor de stocare;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divulgarea, modificarea sau stergerea neautorizata a datelor cu caracter personal stocate;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utilizarea neautorizata a sistemelor de prelucrare a datelor prin mijloace de transmisie de date.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b) se asigura ca utilizatorii sai autorizati pot accesa numai datele cu caracter personal la care se refera dreptul lor de acces;</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c) inregistra cand si cui au fost comunicate datele cu caracter personal;</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d) se asigura ca, in timpul transmiterii de date cu caracter personal si al transportului mediilor de stocare, datele nu pot fi citite, copiate sau sterse fara autorizare;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e) delimita zonele de acces astfel incat sa nu fie permis accesul persoanelor neautorizate in locatii/incaperi unde sunt prelucrate date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.6. Datele cu caracter personal vor fi stocate pentru o perioada de maximum 5 ani in bazele de date sau pentru perioade mai mari, doar in situatia in care acest lucru este obligatoriu potrivit unor dispozitii legale.</w:t>
      </w:r>
    </w:p>
    <w:p w:rsidR="000E4D48" w:rsidRDefault="000E4D48" w:rsidP="00515B6F">
      <w:pPr>
        <w:shd w:val="clear" w:color="auto" w:fill="FFFFFF"/>
        <w:spacing w:after="150" w:line="240" w:lineRule="auto"/>
        <w:jc w:val="both"/>
        <w:rPr>
          <w:rFonts w:ascii="Arial" w:eastAsia="Times New Roman" w:hAnsi="Arial" w:cs="Arial"/>
          <w:b/>
          <w:color w:val="585858"/>
          <w:sz w:val="16"/>
          <w:szCs w:val="16"/>
        </w:rPr>
      </w:pPr>
    </w:p>
    <w:p w:rsidR="00DD3253" w:rsidRPr="001A10C1" w:rsidRDefault="00E3197A" w:rsidP="00515B6F">
      <w:pPr>
        <w:shd w:val="clear" w:color="auto" w:fill="FFFFFF"/>
        <w:spacing w:after="150" w:line="240" w:lineRule="auto"/>
        <w:jc w:val="both"/>
        <w:rPr>
          <w:rFonts w:ascii="Arial" w:eastAsia="Times New Roman" w:hAnsi="Arial" w:cs="Arial"/>
          <w:b/>
          <w:color w:val="585858"/>
          <w:sz w:val="16"/>
          <w:szCs w:val="16"/>
        </w:rPr>
      </w:pPr>
      <w:r>
        <w:rPr>
          <w:rFonts w:ascii="Arial" w:eastAsia="Times New Roman" w:hAnsi="Arial" w:cs="Arial"/>
          <w:b/>
          <w:color w:val="585858"/>
          <w:sz w:val="16"/>
          <w:szCs w:val="16"/>
        </w:rPr>
        <w:t>Organizatorul</w:t>
      </w:r>
      <w:r w:rsidR="00DD3253" w:rsidRPr="001A10C1">
        <w:rPr>
          <w:rFonts w:ascii="Arial" w:eastAsia="Times New Roman" w:hAnsi="Arial" w:cs="Arial"/>
          <w:b/>
          <w:color w:val="585858"/>
          <w:sz w:val="16"/>
          <w:szCs w:val="16"/>
        </w:rPr>
        <w:t xml:space="preserve"> </w:t>
      </w:r>
      <w:r>
        <w:rPr>
          <w:rFonts w:ascii="Arial" w:eastAsia="Times New Roman" w:hAnsi="Arial" w:cs="Arial"/>
          <w:b/>
          <w:color w:val="585858"/>
          <w:sz w:val="16"/>
          <w:szCs w:val="16"/>
        </w:rPr>
        <w:t xml:space="preserve">                                  </w:t>
      </w:r>
      <w:r w:rsidR="00DD3253" w:rsidRPr="001A10C1">
        <w:rPr>
          <w:rFonts w:ascii="Arial" w:eastAsia="Times New Roman" w:hAnsi="Arial" w:cs="Arial"/>
          <w:b/>
          <w:color w:val="585858"/>
          <w:sz w:val="16"/>
          <w:szCs w:val="16"/>
        </w:rPr>
        <w:t>Semnatura şi stampila</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SC VELIMED SRL</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Danciu Ioan - administrator</w:t>
      </w:r>
    </w:p>
    <w:p w:rsidR="00515B6F"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Prin agent de turism</w:t>
      </w:r>
      <w:r w:rsidR="00515B6F" w:rsidRPr="008B19BC">
        <w:rPr>
          <w:rFonts w:ascii="Arial" w:eastAsia="Times New Roman" w:hAnsi="Arial" w:cs="Arial"/>
          <w:b/>
          <w:color w:val="585858"/>
          <w:sz w:val="16"/>
          <w:szCs w:val="16"/>
        </w:rPr>
        <w:t> </w:t>
      </w:r>
    </w:p>
    <w:p w:rsidR="00DD3253" w:rsidRPr="001A10C1" w:rsidRDefault="00DD3253" w:rsidP="00515B6F">
      <w:pPr>
        <w:shd w:val="clear" w:color="auto" w:fill="FFFFFF"/>
        <w:spacing w:after="150" w:line="240" w:lineRule="auto"/>
        <w:jc w:val="both"/>
        <w:rPr>
          <w:rFonts w:ascii="Arial" w:eastAsia="Times New Roman" w:hAnsi="Arial" w:cs="Arial"/>
          <w:b/>
          <w:color w:val="585858"/>
          <w:sz w:val="16"/>
          <w:szCs w:val="16"/>
        </w:rPr>
      </w:pPr>
    </w:p>
    <w:p w:rsidR="00DD3253" w:rsidRDefault="00DD3253" w:rsidP="00515B6F">
      <w:pPr>
        <w:shd w:val="clear" w:color="auto" w:fill="FFFFFF"/>
        <w:spacing w:after="150" w:line="240" w:lineRule="auto"/>
        <w:jc w:val="both"/>
        <w:rPr>
          <w:rFonts w:ascii="Arial" w:eastAsia="Times New Roman" w:hAnsi="Arial" w:cs="Arial"/>
          <w:b/>
          <w:color w:val="585858"/>
          <w:sz w:val="16"/>
          <w:szCs w:val="16"/>
        </w:rPr>
      </w:pPr>
      <w:r w:rsidRPr="001A10C1">
        <w:rPr>
          <w:rFonts w:ascii="Arial" w:eastAsia="Times New Roman" w:hAnsi="Arial" w:cs="Arial"/>
          <w:b/>
          <w:color w:val="585858"/>
          <w:sz w:val="16"/>
          <w:szCs w:val="16"/>
        </w:rPr>
        <w:t>Titular contract</w:t>
      </w:r>
      <w:r w:rsidR="001A10C1">
        <w:rPr>
          <w:rFonts w:ascii="Arial" w:eastAsia="Times New Roman" w:hAnsi="Arial" w:cs="Arial"/>
          <w:b/>
          <w:color w:val="585858"/>
          <w:sz w:val="16"/>
          <w:szCs w:val="16"/>
        </w:rPr>
        <w:t xml:space="preserve">                              </w:t>
      </w:r>
      <w:r w:rsidRPr="001A10C1">
        <w:rPr>
          <w:rFonts w:ascii="Arial" w:eastAsia="Times New Roman" w:hAnsi="Arial" w:cs="Arial"/>
          <w:b/>
          <w:color w:val="585858"/>
          <w:sz w:val="16"/>
          <w:szCs w:val="16"/>
        </w:rPr>
        <w:t>Semnatura</w:t>
      </w:r>
    </w:p>
    <w:p w:rsidR="001A10C1" w:rsidRDefault="001A10C1" w:rsidP="00515B6F">
      <w:pPr>
        <w:shd w:val="clear" w:color="auto" w:fill="FFFFFF"/>
        <w:spacing w:after="150" w:line="240" w:lineRule="auto"/>
        <w:jc w:val="both"/>
        <w:rPr>
          <w:rFonts w:ascii="Arial" w:eastAsia="Times New Roman" w:hAnsi="Arial" w:cs="Arial"/>
          <w:b/>
          <w:color w:val="585858"/>
          <w:sz w:val="16"/>
          <w:szCs w:val="16"/>
        </w:rPr>
      </w:pPr>
    </w:p>
    <w:p w:rsidR="001A10C1" w:rsidRPr="00515B6F" w:rsidRDefault="001A10C1" w:rsidP="00515B6F">
      <w:pPr>
        <w:shd w:val="clear" w:color="auto" w:fill="FFFFFF"/>
        <w:spacing w:after="150" w:line="240" w:lineRule="auto"/>
        <w:jc w:val="both"/>
        <w:rPr>
          <w:rFonts w:ascii="Arial" w:eastAsia="Times New Roman" w:hAnsi="Arial" w:cs="Arial"/>
          <w:b/>
          <w:color w:val="585858"/>
          <w:sz w:val="16"/>
          <w:szCs w:val="16"/>
        </w:rPr>
      </w:pPr>
      <w:r>
        <w:rPr>
          <w:rFonts w:ascii="Arial" w:eastAsia="Times New Roman" w:hAnsi="Arial" w:cs="Arial"/>
          <w:b/>
          <w:color w:val="585858"/>
          <w:sz w:val="16"/>
          <w:szCs w:val="16"/>
        </w:rPr>
        <w:t>Turişti</w:t>
      </w:r>
    </w:p>
    <w:p w:rsidR="00E2718C" w:rsidRPr="00E5364B" w:rsidRDefault="00E2718C" w:rsidP="00515B6F">
      <w:pPr>
        <w:jc w:val="both"/>
        <w:rPr>
          <w:sz w:val="16"/>
          <w:szCs w:val="16"/>
        </w:rPr>
      </w:pPr>
      <w:bookmarkStart w:id="0" w:name="_GoBack"/>
      <w:bookmarkEnd w:id="0"/>
    </w:p>
    <w:sectPr w:rsidR="00E2718C" w:rsidRPr="00E5364B" w:rsidSect="00515B6F">
      <w:headerReference w:type="default" r:id="rId7"/>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A1" w:rsidRDefault="00AB68A1" w:rsidP="00515B6F">
      <w:pPr>
        <w:spacing w:after="0" w:line="240" w:lineRule="auto"/>
      </w:pPr>
      <w:r>
        <w:separator/>
      </w:r>
    </w:p>
  </w:endnote>
  <w:endnote w:type="continuationSeparator" w:id="0">
    <w:p w:rsidR="00AB68A1" w:rsidRDefault="00AB68A1" w:rsidP="0051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A1" w:rsidRDefault="00AB68A1" w:rsidP="00515B6F">
      <w:pPr>
        <w:spacing w:after="0" w:line="240" w:lineRule="auto"/>
      </w:pPr>
      <w:r>
        <w:separator/>
      </w:r>
    </w:p>
  </w:footnote>
  <w:footnote w:type="continuationSeparator" w:id="0">
    <w:p w:rsidR="00AB68A1" w:rsidRDefault="00AB68A1" w:rsidP="0051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04" w:rsidRDefault="00D3630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-440055</wp:posOffset>
          </wp:positionV>
          <wp:extent cx="7519670" cy="1066800"/>
          <wp:effectExtent l="19050" t="0" r="5080" b="0"/>
          <wp:wrapSquare wrapText="bothSides"/>
          <wp:docPr id="1" name="Picture 1" descr="logo pentru contract tur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ru contract turist 2"/>
                  <pic:cNvPicPr>
                    <a:picLocks noChangeAspect="1" noChangeArrowheads="1"/>
                  </pic:cNvPicPr>
                </pic:nvPicPr>
                <pic:blipFill>
                  <a:blip r:embed="rId1"/>
                  <a:srcRect/>
                  <a:stretch>
                    <a:fillRect/>
                  </a:stretch>
                </pic:blipFill>
                <pic:spPr bwMode="auto">
                  <a:xfrm>
                    <a:off x="0" y="0"/>
                    <a:ext cx="751967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B65"/>
    <w:multiLevelType w:val="multilevel"/>
    <w:tmpl w:val="A0B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A0786"/>
    <w:multiLevelType w:val="hybridMultilevel"/>
    <w:tmpl w:val="ADE0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54A94"/>
    <w:multiLevelType w:val="multilevel"/>
    <w:tmpl w:val="A754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ED76A4"/>
    <w:multiLevelType w:val="hybridMultilevel"/>
    <w:tmpl w:val="12884C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A559C"/>
    <w:multiLevelType w:val="multilevel"/>
    <w:tmpl w:val="0BC4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D41EA"/>
    <w:multiLevelType w:val="multilevel"/>
    <w:tmpl w:val="C67A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507D6"/>
    <w:multiLevelType w:val="multilevel"/>
    <w:tmpl w:val="7D92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03ADB"/>
    <w:multiLevelType w:val="multilevel"/>
    <w:tmpl w:val="5A42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01AC2"/>
    <w:multiLevelType w:val="multilevel"/>
    <w:tmpl w:val="648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2123D"/>
    <w:multiLevelType w:val="multilevel"/>
    <w:tmpl w:val="E54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43B3F"/>
    <w:multiLevelType w:val="multilevel"/>
    <w:tmpl w:val="5548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F4413"/>
    <w:multiLevelType w:val="multilevel"/>
    <w:tmpl w:val="9E7E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F2CBC"/>
    <w:multiLevelType w:val="multilevel"/>
    <w:tmpl w:val="B0C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1B0F1F"/>
    <w:multiLevelType w:val="hybridMultilevel"/>
    <w:tmpl w:val="A47E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2B48"/>
    <w:multiLevelType w:val="multilevel"/>
    <w:tmpl w:val="DBC6C34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C40B04"/>
    <w:multiLevelType w:val="multilevel"/>
    <w:tmpl w:val="9512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8520F"/>
    <w:multiLevelType w:val="multilevel"/>
    <w:tmpl w:val="94A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F57EB"/>
    <w:multiLevelType w:val="multilevel"/>
    <w:tmpl w:val="5AC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173D4"/>
    <w:multiLevelType w:val="multilevel"/>
    <w:tmpl w:val="97D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92557"/>
    <w:multiLevelType w:val="hybridMultilevel"/>
    <w:tmpl w:val="0CEAB38E"/>
    <w:lvl w:ilvl="0" w:tplc="EDCE7726">
      <w:start w:val="1"/>
      <w:numFmt w:val="lowerRoman"/>
      <w:lvlText w:val="%1."/>
      <w:lvlJc w:val="right"/>
      <w:pPr>
        <w:ind w:left="1080" w:hanging="360"/>
      </w:pPr>
      <w:rPr>
        <w:rFonts w:hint="default"/>
        <w: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56AB3"/>
    <w:multiLevelType w:val="multilevel"/>
    <w:tmpl w:val="8B18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457BCC"/>
    <w:multiLevelType w:val="multilevel"/>
    <w:tmpl w:val="2BA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D5DCB"/>
    <w:multiLevelType w:val="multilevel"/>
    <w:tmpl w:val="00B6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D36B86"/>
    <w:multiLevelType w:val="hybridMultilevel"/>
    <w:tmpl w:val="5A92FC18"/>
    <w:lvl w:ilvl="0" w:tplc="B100D2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15BA1"/>
    <w:multiLevelType w:val="multilevel"/>
    <w:tmpl w:val="111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7D7DB6"/>
    <w:multiLevelType w:val="multilevel"/>
    <w:tmpl w:val="FF7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E50CB"/>
    <w:multiLevelType w:val="multilevel"/>
    <w:tmpl w:val="A31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760AE2"/>
    <w:multiLevelType w:val="multilevel"/>
    <w:tmpl w:val="67F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2"/>
  </w:num>
  <w:num w:numId="4">
    <w:abstractNumId w:val="21"/>
  </w:num>
  <w:num w:numId="5">
    <w:abstractNumId w:val="0"/>
  </w:num>
  <w:num w:numId="6">
    <w:abstractNumId w:val="12"/>
  </w:num>
  <w:num w:numId="7">
    <w:abstractNumId w:val="7"/>
  </w:num>
  <w:num w:numId="8">
    <w:abstractNumId w:val="24"/>
  </w:num>
  <w:num w:numId="9">
    <w:abstractNumId w:val="10"/>
  </w:num>
  <w:num w:numId="10">
    <w:abstractNumId w:val="16"/>
  </w:num>
  <w:num w:numId="11">
    <w:abstractNumId w:val="5"/>
  </w:num>
  <w:num w:numId="12">
    <w:abstractNumId w:val="26"/>
  </w:num>
  <w:num w:numId="13">
    <w:abstractNumId w:val="4"/>
  </w:num>
  <w:num w:numId="14">
    <w:abstractNumId w:val="18"/>
  </w:num>
  <w:num w:numId="15">
    <w:abstractNumId w:val="8"/>
  </w:num>
  <w:num w:numId="16">
    <w:abstractNumId w:val="15"/>
  </w:num>
  <w:num w:numId="17">
    <w:abstractNumId w:val="2"/>
  </w:num>
  <w:num w:numId="18">
    <w:abstractNumId w:val="11"/>
  </w:num>
  <w:num w:numId="19">
    <w:abstractNumId w:val="17"/>
  </w:num>
  <w:num w:numId="20">
    <w:abstractNumId w:val="14"/>
  </w:num>
  <w:num w:numId="21">
    <w:abstractNumId w:val="9"/>
  </w:num>
  <w:num w:numId="22">
    <w:abstractNumId w:val="6"/>
  </w:num>
  <w:num w:numId="23">
    <w:abstractNumId w:val="27"/>
  </w:num>
  <w:num w:numId="24">
    <w:abstractNumId w:val="1"/>
  </w:num>
  <w:num w:numId="25">
    <w:abstractNumId w:val="19"/>
  </w:num>
  <w:num w:numId="26">
    <w:abstractNumId w:val="13"/>
  </w:num>
  <w:num w:numId="27">
    <w:abstractNumId w:val="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515B6F"/>
    <w:rsid w:val="000016AF"/>
    <w:rsid w:val="00001C5B"/>
    <w:rsid w:val="000949E7"/>
    <w:rsid w:val="000E4D48"/>
    <w:rsid w:val="00120606"/>
    <w:rsid w:val="001343D9"/>
    <w:rsid w:val="001A10C1"/>
    <w:rsid w:val="001A4D0D"/>
    <w:rsid w:val="001A6D60"/>
    <w:rsid w:val="001B3FBF"/>
    <w:rsid w:val="001C6B9C"/>
    <w:rsid w:val="001F56C3"/>
    <w:rsid w:val="00220229"/>
    <w:rsid w:val="0028608B"/>
    <w:rsid w:val="00384395"/>
    <w:rsid w:val="004B01E8"/>
    <w:rsid w:val="004F1F6E"/>
    <w:rsid w:val="004F7065"/>
    <w:rsid w:val="005031E5"/>
    <w:rsid w:val="00515B6F"/>
    <w:rsid w:val="00524B4F"/>
    <w:rsid w:val="00524F0B"/>
    <w:rsid w:val="005570E5"/>
    <w:rsid w:val="005909EF"/>
    <w:rsid w:val="006139C0"/>
    <w:rsid w:val="00616A8A"/>
    <w:rsid w:val="006218C7"/>
    <w:rsid w:val="006464A2"/>
    <w:rsid w:val="00687F60"/>
    <w:rsid w:val="0069311D"/>
    <w:rsid w:val="006C3653"/>
    <w:rsid w:val="00760ABA"/>
    <w:rsid w:val="007677AB"/>
    <w:rsid w:val="0077741F"/>
    <w:rsid w:val="007B04E4"/>
    <w:rsid w:val="007E3AD5"/>
    <w:rsid w:val="0081064D"/>
    <w:rsid w:val="00836E1C"/>
    <w:rsid w:val="008B19BC"/>
    <w:rsid w:val="0094033D"/>
    <w:rsid w:val="00981DD9"/>
    <w:rsid w:val="009C147E"/>
    <w:rsid w:val="00A07752"/>
    <w:rsid w:val="00A54C26"/>
    <w:rsid w:val="00A76CE6"/>
    <w:rsid w:val="00A8052D"/>
    <w:rsid w:val="00A81089"/>
    <w:rsid w:val="00A818C4"/>
    <w:rsid w:val="00AB68A1"/>
    <w:rsid w:val="00AD3E2B"/>
    <w:rsid w:val="00B00E20"/>
    <w:rsid w:val="00B14D7B"/>
    <w:rsid w:val="00B15336"/>
    <w:rsid w:val="00B34E49"/>
    <w:rsid w:val="00BA3088"/>
    <w:rsid w:val="00CD1AA3"/>
    <w:rsid w:val="00D321DE"/>
    <w:rsid w:val="00D36304"/>
    <w:rsid w:val="00D37008"/>
    <w:rsid w:val="00DA1681"/>
    <w:rsid w:val="00DB42C4"/>
    <w:rsid w:val="00DD3253"/>
    <w:rsid w:val="00DF1AF0"/>
    <w:rsid w:val="00DF53F2"/>
    <w:rsid w:val="00E2718C"/>
    <w:rsid w:val="00E3197A"/>
    <w:rsid w:val="00E5364B"/>
    <w:rsid w:val="00E553BC"/>
    <w:rsid w:val="00FC1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B6F"/>
    <w:rPr>
      <w:b/>
      <w:bCs/>
    </w:rPr>
  </w:style>
  <w:style w:type="character" w:styleId="Emphasis">
    <w:name w:val="Emphasis"/>
    <w:basedOn w:val="DefaultParagraphFont"/>
    <w:uiPriority w:val="20"/>
    <w:qFormat/>
    <w:rsid w:val="00515B6F"/>
    <w:rPr>
      <w:i/>
      <w:iCs/>
    </w:rPr>
  </w:style>
  <w:style w:type="character" w:styleId="Hyperlink">
    <w:name w:val="Hyperlink"/>
    <w:basedOn w:val="DefaultParagraphFont"/>
    <w:uiPriority w:val="99"/>
    <w:semiHidden/>
    <w:unhideWhenUsed/>
    <w:rsid w:val="00515B6F"/>
    <w:rPr>
      <w:color w:val="0000FF"/>
      <w:u w:val="single"/>
    </w:rPr>
  </w:style>
  <w:style w:type="paragraph" w:styleId="Header">
    <w:name w:val="header"/>
    <w:basedOn w:val="Normal"/>
    <w:link w:val="HeaderChar"/>
    <w:uiPriority w:val="99"/>
    <w:semiHidden/>
    <w:unhideWhenUsed/>
    <w:rsid w:val="00515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B6F"/>
  </w:style>
  <w:style w:type="paragraph" w:styleId="Footer">
    <w:name w:val="footer"/>
    <w:basedOn w:val="Normal"/>
    <w:link w:val="FooterChar"/>
    <w:uiPriority w:val="99"/>
    <w:semiHidden/>
    <w:unhideWhenUsed/>
    <w:rsid w:val="00515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B6F"/>
  </w:style>
  <w:style w:type="paragraph" w:styleId="ListParagraph">
    <w:name w:val="List Paragraph"/>
    <w:basedOn w:val="Normal"/>
    <w:uiPriority w:val="34"/>
    <w:qFormat/>
    <w:rsid w:val="001F5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583945">
      <w:bodyDiv w:val="1"/>
      <w:marLeft w:val="0"/>
      <w:marRight w:val="0"/>
      <w:marTop w:val="0"/>
      <w:marBottom w:val="0"/>
      <w:divBdr>
        <w:top w:val="none" w:sz="0" w:space="0" w:color="auto"/>
        <w:left w:val="none" w:sz="0" w:space="0" w:color="auto"/>
        <w:bottom w:val="none" w:sz="0" w:space="0" w:color="auto"/>
        <w:right w:val="none" w:sz="0" w:space="0" w:color="auto"/>
      </w:divBdr>
    </w:div>
    <w:div w:id="1893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2019-01-04T08:23:00Z</cp:lastPrinted>
  <dcterms:created xsi:type="dcterms:W3CDTF">2019-01-03T07:47:00Z</dcterms:created>
  <dcterms:modified xsi:type="dcterms:W3CDTF">2019-11-14T06:15:00Z</dcterms:modified>
</cp:coreProperties>
</file>